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58E65" w14:textId="5D384300" w:rsidR="00493844" w:rsidRDefault="000053D1" w:rsidP="007A1CF0">
      <w:pPr>
        <w:pStyle w:val="NoSpacing"/>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p>
    <w:p w14:paraId="7CB339E3" w14:textId="33F89B56" w:rsidR="00AE7C42" w:rsidRPr="000D0B06" w:rsidRDefault="00AE7C42" w:rsidP="007A1CF0">
      <w:pPr>
        <w:pStyle w:val="NoSpacing"/>
        <w:rPr>
          <w:rFonts w:ascii="Times New Roman" w:hAnsi="Times New Roman" w:cs="Times New Roman"/>
          <w:sz w:val="24"/>
          <w:szCs w:val="24"/>
          <w:lang w:val="sr-Latn-RS"/>
        </w:rPr>
      </w:pPr>
      <w:r>
        <w:rPr>
          <w:rFonts w:ascii="Times New Roman" w:hAnsi="Times New Roman" w:cs="Times New Roman"/>
          <w:b/>
          <w:noProof/>
          <w:sz w:val="24"/>
        </w:rPr>
        <w:drawing>
          <wp:anchor distT="0" distB="0" distL="114300" distR="114300" simplePos="0" relativeHeight="251659264" behindDoc="0" locked="0" layoutInCell="1" allowOverlap="1" wp14:anchorId="636BF1C8" wp14:editId="3F2760B2">
            <wp:simplePos x="0" y="0"/>
            <wp:positionH relativeFrom="margin">
              <wp:posOffset>0</wp:posOffset>
            </wp:positionH>
            <wp:positionV relativeFrom="paragraph">
              <wp:posOffset>170815</wp:posOffset>
            </wp:positionV>
            <wp:extent cx="359410" cy="51816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410" cy="518160"/>
                    </a:xfrm>
                    <a:prstGeom prst="rect">
                      <a:avLst/>
                    </a:prstGeom>
                    <a:noFill/>
                    <a:ln w="9525">
                      <a:noFill/>
                      <a:miter lim="800000"/>
                      <a:headEnd/>
                      <a:tailEnd/>
                    </a:ln>
                  </pic:spPr>
                </pic:pic>
              </a:graphicData>
            </a:graphic>
          </wp:anchor>
        </w:drawing>
      </w:r>
    </w:p>
    <w:p w14:paraId="7524A868" w14:textId="77777777" w:rsidR="007B786A" w:rsidRPr="007A1CF0" w:rsidRDefault="007B786A" w:rsidP="007A1CF0">
      <w:pPr>
        <w:pStyle w:val="NoSpacing"/>
        <w:rPr>
          <w:rFonts w:ascii="Times New Roman" w:hAnsi="Times New Roman" w:cs="Times New Roman"/>
          <w:bCs/>
          <w:sz w:val="24"/>
          <w:szCs w:val="24"/>
          <w:lang w:val="sr-Latn-CS"/>
        </w:rPr>
      </w:pPr>
      <w:r w:rsidRPr="007A1CF0">
        <w:rPr>
          <w:rFonts w:ascii="Times New Roman" w:hAnsi="Times New Roman" w:cs="Times New Roman"/>
          <w:bCs/>
          <w:sz w:val="24"/>
          <w:szCs w:val="24"/>
          <w:lang w:val="sr-Cyrl-CS"/>
        </w:rPr>
        <w:t>Р е п у б л и к а  С р б и ј а</w:t>
      </w:r>
    </w:p>
    <w:p w14:paraId="1382C9E2" w14:textId="4DADB943" w:rsidR="007B786A" w:rsidRPr="007A1CF0" w:rsidRDefault="0026284A" w:rsidP="007A1CF0">
      <w:pPr>
        <w:pStyle w:val="NoSpacing"/>
        <w:rPr>
          <w:rFonts w:ascii="Times New Roman" w:hAnsi="Times New Roman" w:cs="Times New Roman"/>
          <w:bCs/>
          <w:sz w:val="24"/>
          <w:szCs w:val="24"/>
          <w:lang w:val="sr-Cyrl-CS"/>
        </w:rPr>
      </w:pPr>
      <w:r w:rsidRPr="007A1CF0">
        <w:rPr>
          <w:rFonts w:ascii="Times New Roman" w:hAnsi="Times New Roman" w:cs="Times New Roman"/>
          <w:bCs/>
          <w:sz w:val="24"/>
          <w:szCs w:val="24"/>
          <w:lang w:val="sr-Cyrl-CS"/>
        </w:rPr>
        <w:t>ОПШТИНА РАЖАЊ</w:t>
      </w:r>
    </w:p>
    <w:p w14:paraId="1CA921A6" w14:textId="5A4A1C6A" w:rsidR="0026284A" w:rsidRPr="007A1CF0" w:rsidRDefault="0026284A" w:rsidP="007A1CF0">
      <w:pPr>
        <w:pStyle w:val="NoSpacing"/>
        <w:rPr>
          <w:rFonts w:ascii="Times New Roman" w:hAnsi="Times New Roman" w:cs="Times New Roman"/>
          <w:bCs/>
          <w:sz w:val="24"/>
          <w:szCs w:val="24"/>
          <w:lang w:val="sr-Cyrl-CS"/>
        </w:rPr>
      </w:pPr>
      <w:r w:rsidRPr="007A1CF0">
        <w:rPr>
          <w:rFonts w:ascii="Times New Roman" w:hAnsi="Times New Roman" w:cs="Times New Roman"/>
          <w:bCs/>
          <w:sz w:val="24"/>
          <w:szCs w:val="24"/>
          <w:lang w:val="sr-Cyrl-CS"/>
        </w:rPr>
        <w:t>ОПШТИНСКА УПРАВА</w:t>
      </w:r>
    </w:p>
    <w:p w14:paraId="1B879335" w14:textId="71FDD76B" w:rsidR="007B786A" w:rsidRPr="00C01553" w:rsidRDefault="007B786A" w:rsidP="007A1CF0">
      <w:pPr>
        <w:pStyle w:val="NoSpacing"/>
        <w:rPr>
          <w:rFonts w:ascii="Times New Roman" w:hAnsi="Times New Roman" w:cs="Times New Roman"/>
          <w:bCs/>
          <w:sz w:val="24"/>
          <w:szCs w:val="24"/>
          <w:lang w:val="sr-Cyrl-RS"/>
        </w:rPr>
      </w:pPr>
      <w:r w:rsidRPr="007A1CF0">
        <w:rPr>
          <w:rFonts w:ascii="Times New Roman" w:hAnsi="Times New Roman" w:cs="Times New Roman"/>
          <w:bCs/>
          <w:sz w:val="24"/>
          <w:szCs w:val="24"/>
          <w:lang w:val="sr-Cyrl-CS"/>
        </w:rPr>
        <w:t xml:space="preserve">Број: </w:t>
      </w:r>
      <w:r w:rsidR="00C01553">
        <w:rPr>
          <w:rFonts w:ascii="Times New Roman" w:hAnsi="Times New Roman" w:cs="Times New Roman"/>
          <w:bCs/>
          <w:sz w:val="24"/>
          <w:szCs w:val="24"/>
          <w:lang w:val="sr-Cyrl-CS"/>
        </w:rPr>
        <w:t>111-</w:t>
      </w:r>
      <w:r w:rsidR="00FA3471">
        <w:rPr>
          <w:rFonts w:ascii="Times New Roman" w:hAnsi="Times New Roman" w:cs="Times New Roman"/>
          <w:bCs/>
          <w:sz w:val="24"/>
          <w:szCs w:val="24"/>
        </w:rPr>
        <w:t>2</w:t>
      </w:r>
      <w:r w:rsidR="00C01553">
        <w:rPr>
          <w:rFonts w:ascii="Times New Roman" w:hAnsi="Times New Roman" w:cs="Times New Roman"/>
          <w:bCs/>
          <w:sz w:val="24"/>
          <w:szCs w:val="24"/>
          <w:lang w:val="sr-Cyrl-CS"/>
        </w:rPr>
        <w:t>/2024</w:t>
      </w:r>
      <w:r w:rsidR="00AE6A42" w:rsidRPr="007A1CF0">
        <w:rPr>
          <w:rFonts w:ascii="Times New Roman" w:hAnsi="Times New Roman" w:cs="Times New Roman"/>
          <w:bCs/>
          <w:sz w:val="24"/>
          <w:szCs w:val="24"/>
          <w:lang w:val="sr-Cyrl-CS"/>
        </w:rPr>
        <w:t>-</w:t>
      </w:r>
      <w:r w:rsidR="0026284A" w:rsidRPr="007A1CF0">
        <w:rPr>
          <w:rFonts w:ascii="Times New Roman" w:hAnsi="Times New Roman" w:cs="Times New Roman"/>
          <w:bCs/>
          <w:sz w:val="24"/>
          <w:szCs w:val="24"/>
          <w:lang w:val="sr-Cyrl-CS"/>
        </w:rPr>
        <w:t>02</w:t>
      </w:r>
    </w:p>
    <w:p w14:paraId="67806DFF" w14:textId="11462954" w:rsidR="007B786A" w:rsidRPr="000053D1" w:rsidRDefault="007B786A" w:rsidP="000053D1">
      <w:pPr>
        <w:pStyle w:val="NoSpacing"/>
        <w:rPr>
          <w:rFonts w:ascii="Times New Roman" w:hAnsi="Times New Roman" w:cs="Times New Roman"/>
          <w:bCs/>
          <w:sz w:val="24"/>
          <w:szCs w:val="24"/>
          <w:lang w:val="sr-Latn-RS"/>
        </w:rPr>
      </w:pPr>
      <w:r w:rsidRPr="001A51D2">
        <w:rPr>
          <w:rFonts w:ascii="Times New Roman" w:hAnsi="Times New Roman" w:cs="Times New Roman"/>
          <w:bCs/>
          <w:sz w:val="24"/>
          <w:szCs w:val="24"/>
          <w:lang w:val="sr-Cyrl-CS"/>
        </w:rPr>
        <w:t>Датум:</w:t>
      </w:r>
      <w:r w:rsidR="00FA3471">
        <w:rPr>
          <w:rFonts w:ascii="Times New Roman" w:hAnsi="Times New Roman" w:cs="Times New Roman"/>
          <w:bCs/>
          <w:sz w:val="24"/>
          <w:szCs w:val="24"/>
        </w:rPr>
        <w:t>8.2</w:t>
      </w:r>
      <w:r w:rsidR="00C01553">
        <w:rPr>
          <w:rFonts w:ascii="Times New Roman" w:hAnsi="Times New Roman" w:cs="Times New Roman"/>
          <w:bCs/>
          <w:sz w:val="24"/>
          <w:szCs w:val="24"/>
          <w:lang w:val="sr-Cyrl-RS"/>
        </w:rPr>
        <w:t>.2024</w:t>
      </w:r>
      <w:r w:rsidR="001A51D2" w:rsidRPr="001A51D2">
        <w:rPr>
          <w:rFonts w:ascii="Times New Roman" w:hAnsi="Times New Roman" w:cs="Times New Roman"/>
          <w:bCs/>
          <w:sz w:val="24"/>
          <w:szCs w:val="24"/>
          <w:lang w:val="sr-Latn-RS"/>
        </w:rPr>
        <w:t xml:space="preserve">. </w:t>
      </w:r>
      <w:r w:rsidR="001A51D2" w:rsidRPr="001A51D2">
        <w:rPr>
          <w:rFonts w:ascii="Times New Roman" w:hAnsi="Times New Roman" w:cs="Times New Roman"/>
          <w:bCs/>
          <w:sz w:val="24"/>
          <w:szCs w:val="24"/>
          <w:lang w:val="sr-Cyrl-RS"/>
        </w:rPr>
        <w:t>године</w:t>
      </w:r>
      <w:r w:rsidR="000053D1">
        <w:rPr>
          <w:rFonts w:ascii="Times New Roman" w:hAnsi="Times New Roman" w:cs="Times New Roman"/>
          <w:bCs/>
          <w:sz w:val="24"/>
          <w:szCs w:val="24"/>
          <w:lang w:val="sr-Latn-RS"/>
        </w:rPr>
        <w:t xml:space="preserve">  </w:t>
      </w:r>
    </w:p>
    <w:p w14:paraId="0EA735D4" w14:textId="1DF01973" w:rsidR="007B786A" w:rsidRDefault="0026284A" w:rsidP="007A1CF0">
      <w:pPr>
        <w:pStyle w:val="NoSpacing"/>
        <w:rPr>
          <w:rFonts w:ascii="Times New Roman" w:hAnsi="Times New Roman" w:cs="Times New Roman"/>
          <w:bCs/>
          <w:sz w:val="24"/>
          <w:szCs w:val="24"/>
          <w:lang w:val="sr-Cyrl-CS"/>
        </w:rPr>
      </w:pPr>
      <w:r w:rsidRPr="007A1CF0">
        <w:rPr>
          <w:rFonts w:ascii="Times New Roman" w:hAnsi="Times New Roman" w:cs="Times New Roman"/>
          <w:bCs/>
          <w:sz w:val="24"/>
          <w:szCs w:val="24"/>
          <w:lang w:val="sr-Cyrl-CS"/>
        </w:rPr>
        <w:t>Р а ж а њ</w:t>
      </w:r>
    </w:p>
    <w:p w14:paraId="3555A203" w14:textId="77777777" w:rsidR="00C01553" w:rsidRPr="00C01553" w:rsidRDefault="00C01553" w:rsidP="007A1CF0">
      <w:pPr>
        <w:pStyle w:val="NoSpacing"/>
        <w:rPr>
          <w:rFonts w:ascii="Times New Roman" w:hAnsi="Times New Roman" w:cs="Times New Roman"/>
          <w:bCs/>
          <w:sz w:val="24"/>
          <w:szCs w:val="24"/>
          <w:lang w:val="sr-Latn-RS"/>
        </w:rPr>
      </w:pPr>
    </w:p>
    <w:p w14:paraId="514EBC4B" w14:textId="2AEA9FF7" w:rsidR="00483775" w:rsidRPr="00AF7578" w:rsidRDefault="007A1CF0" w:rsidP="00483775">
      <w:pPr>
        <w:jc w:val="both"/>
        <w:rPr>
          <w:rFonts w:ascii="Times New Roman" w:hAnsi="Times New Roman" w:cs="Times New Roman"/>
          <w:noProof/>
          <w:sz w:val="24"/>
          <w:szCs w:val="24"/>
          <w:lang w:val="sr-Cyrl-CS"/>
        </w:rPr>
      </w:pPr>
      <w:r>
        <w:rPr>
          <w:rFonts w:ascii="Times New Roman" w:hAnsi="Times New Roman" w:cs="Times New Roman"/>
          <w:sz w:val="24"/>
          <w:szCs w:val="24"/>
          <w:lang w:val="sr-Cyrl-CS"/>
        </w:rPr>
        <w:tab/>
      </w:r>
      <w:r w:rsidR="00413CE1">
        <w:rPr>
          <w:rFonts w:ascii="Times New Roman" w:hAnsi="Times New Roman" w:cs="Times New Roman"/>
          <w:noProof/>
          <w:sz w:val="24"/>
          <w:szCs w:val="24"/>
          <w:lang w:val="sr-Cyrl-CS"/>
        </w:rPr>
        <w:t>ВД</w:t>
      </w:r>
      <w:r w:rsidR="00413CE1" w:rsidRPr="00AF7578">
        <w:rPr>
          <w:rFonts w:ascii="Times New Roman" w:hAnsi="Times New Roman" w:cs="Times New Roman"/>
          <w:noProof/>
          <w:sz w:val="24"/>
          <w:szCs w:val="24"/>
          <w:lang w:val="sr-Cyrl-CS"/>
        </w:rPr>
        <w:t xml:space="preserve"> </w:t>
      </w:r>
      <w:r w:rsidR="00413CE1">
        <w:rPr>
          <w:rFonts w:ascii="Times New Roman" w:hAnsi="Times New Roman" w:cs="Times New Roman"/>
          <w:noProof/>
          <w:sz w:val="24"/>
          <w:szCs w:val="24"/>
          <w:lang w:val="sr-Cyrl-CS"/>
        </w:rPr>
        <w:t xml:space="preserve">начелника Општинске управе општине Ражањ </w:t>
      </w:r>
      <w:r w:rsidR="00413CE1">
        <w:rPr>
          <w:rFonts w:ascii="Times New Roman" w:hAnsi="Times New Roman" w:cs="Times New Roman"/>
          <w:sz w:val="24"/>
          <w:szCs w:val="24"/>
          <w:lang w:val="sr-Cyrl-CS"/>
        </w:rPr>
        <w:t>н</w:t>
      </w:r>
      <w:r w:rsidR="0026284A" w:rsidRPr="007A1CF0">
        <w:rPr>
          <w:rFonts w:ascii="Times New Roman" w:hAnsi="Times New Roman" w:cs="Times New Roman"/>
          <w:sz w:val="24"/>
          <w:szCs w:val="24"/>
          <w:lang w:val="sr-Cyrl-CS"/>
        </w:rPr>
        <w:t xml:space="preserve">а </w:t>
      </w:r>
      <w:r w:rsidR="007B786A" w:rsidRPr="007A1CF0">
        <w:rPr>
          <w:rFonts w:ascii="Times New Roman" w:hAnsi="Times New Roman" w:cs="Times New Roman"/>
          <w:sz w:val="24"/>
          <w:szCs w:val="24"/>
          <w:lang w:val="sr-Cyrl-RS"/>
        </w:rPr>
        <w:t>основу члана</w:t>
      </w:r>
      <w:r w:rsidR="0026284A" w:rsidRPr="007A1CF0">
        <w:rPr>
          <w:rFonts w:ascii="Times New Roman" w:hAnsi="Times New Roman" w:cs="Times New Roman"/>
          <w:sz w:val="24"/>
          <w:szCs w:val="24"/>
          <w:lang w:val="sr-Cyrl-RS"/>
        </w:rPr>
        <w:t xml:space="preserve"> 4. и</w:t>
      </w:r>
      <w:r w:rsidR="007B786A" w:rsidRPr="007A1CF0">
        <w:rPr>
          <w:rFonts w:ascii="Times New Roman" w:hAnsi="Times New Roman" w:cs="Times New Roman"/>
          <w:sz w:val="24"/>
          <w:szCs w:val="24"/>
          <w:lang w:val="sr-Cyrl-RS"/>
        </w:rPr>
        <w:t xml:space="preserve"> </w:t>
      </w:r>
      <w:r w:rsidR="009A54EB" w:rsidRPr="007A1CF0">
        <w:rPr>
          <w:rFonts w:ascii="Times New Roman" w:hAnsi="Times New Roman" w:cs="Times New Roman"/>
          <w:sz w:val="24"/>
          <w:szCs w:val="24"/>
          <w:lang w:val="sr-Cyrl-RS"/>
        </w:rPr>
        <w:t>94.,</w:t>
      </w:r>
      <w:r w:rsidR="0026284A" w:rsidRPr="007A1CF0">
        <w:rPr>
          <w:rFonts w:ascii="Times New Roman" w:hAnsi="Times New Roman" w:cs="Times New Roman"/>
          <w:sz w:val="24"/>
          <w:szCs w:val="24"/>
          <w:lang w:val="sr-Cyrl-RS"/>
        </w:rPr>
        <w:t xml:space="preserve"> </w:t>
      </w:r>
      <w:r w:rsidR="007B786A" w:rsidRPr="007A1CF0">
        <w:rPr>
          <w:rFonts w:ascii="Times New Roman" w:hAnsi="Times New Roman" w:cs="Times New Roman"/>
          <w:sz w:val="24"/>
          <w:szCs w:val="24"/>
          <w:lang w:val="sr-Cyrl-RS"/>
        </w:rPr>
        <w:t xml:space="preserve">члана 102. </w:t>
      </w:r>
      <w:r w:rsidR="009A54EB" w:rsidRPr="007A1CF0">
        <w:rPr>
          <w:rFonts w:ascii="Times New Roman" w:hAnsi="Times New Roman" w:cs="Times New Roman"/>
          <w:sz w:val="24"/>
          <w:szCs w:val="24"/>
          <w:lang w:val="sr-Cyrl-RS"/>
        </w:rPr>
        <w:t xml:space="preserve">и члана 103. став 1. </w:t>
      </w:r>
      <w:r w:rsidR="007B786A" w:rsidRPr="007A1CF0">
        <w:rPr>
          <w:rFonts w:ascii="Times New Roman" w:hAnsi="Times New Roman" w:cs="Times New Roman"/>
          <w:sz w:val="24"/>
          <w:szCs w:val="24"/>
          <w:lang w:val="sr-Cyrl-CS"/>
        </w:rPr>
        <w:t xml:space="preserve">Закона о запосленима у аутономним покрајинама и јединицама локалне самоуправе  </w:t>
      </w:r>
      <w:r w:rsidR="007F7864" w:rsidRPr="007A1CF0">
        <w:rPr>
          <w:rFonts w:ascii="Times New Roman" w:eastAsia="Times New Roman" w:hAnsi="Times New Roman" w:cs="Times New Roman"/>
          <w:sz w:val="24"/>
          <w:szCs w:val="24"/>
          <w:lang w:val="sr-Latn-RS"/>
        </w:rPr>
        <w:t>(</w:t>
      </w:r>
      <w:r w:rsidR="00435957">
        <w:rPr>
          <w:rFonts w:ascii="Times New Roman" w:eastAsia="Times New Roman" w:hAnsi="Times New Roman" w:cs="Times New Roman"/>
          <w:sz w:val="24"/>
          <w:szCs w:val="24"/>
          <w:lang w:val="sr-Cyrl-CS"/>
        </w:rPr>
        <w:t>„</w:t>
      </w:r>
      <w:r w:rsidR="007F7864" w:rsidRPr="007A1CF0">
        <w:rPr>
          <w:rFonts w:ascii="Times New Roman" w:eastAsia="Times New Roman" w:hAnsi="Times New Roman" w:cs="Times New Roman"/>
          <w:sz w:val="24"/>
          <w:szCs w:val="24"/>
          <w:lang w:val="sr-Cyrl-CS"/>
        </w:rPr>
        <w:t>С</w:t>
      </w:r>
      <w:r w:rsidR="00435957">
        <w:rPr>
          <w:rFonts w:ascii="Times New Roman" w:eastAsia="Times New Roman" w:hAnsi="Times New Roman" w:cs="Times New Roman"/>
          <w:sz w:val="24"/>
          <w:szCs w:val="24"/>
          <w:lang w:val="sr-Cyrl-CS"/>
        </w:rPr>
        <w:t>лужбени</w:t>
      </w:r>
      <w:r w:rsidR="007F7864" w:rsidRPr="007A1CF0">
        <w:rPr>
          <w:rFonts w:ascii="Times New Roman" w:eastAsia="Times New Roman" w:hAnsi="Times New Roman" w:cs="Times New Roman"/>
          <w:sz w:val="24"/>
          <w:szCs w:val="24"/>
          <w:lang w:val="sr-Cyrl-CS"/>
        </w:rPr>
        <w:t xml:space="preserve"> гласник РС</w:t>
      </w:r>
      <w:r w:rsidR="00435957">
        <w:rPr>
          <w:rFonts w:ascii="Times New Roman" w:eastAsia="Times New Roman" w:hAnsi="Times New Roman" w:cs="Times New Roman"/>
          <w:sz w:val="24"/>
          <w:szCs w:val="24"/>
          <w:lang w:val="sr-Cyrl-CS"/>
        </w:rPr>
        <w:t>“</w:t>
      </w:r>
      <w:r w:rsidR="007F7864" w:rsidRPr="007A1CF0">
        <w:rPr>
          <w:rFonts w:ascii="Times New Roman" w:eastAsia="Times New Roman" w:hAnsi="Times New Roman" w:cs="Times New Roman"/>
          <w:sz w:val="24"/>
          <w:szCs w:val="24"/>
          <w:lang w:val="sr-Cyrl-CS"/>
        </w:rPr>
        <w:t>, бр. 21/2016, 113/2017, 113/2017 - др. закон, 95/2018</w:t>
      </w:r>
      <w:r w:rsidR="00C01553">
        <w:rPr>
          <w:rFonts w:ascii="Times New Roman" w:eastAsia="Times New Roman" w:hAnsi="Times New Roman" w:cs="Times New Roman"/>
          <w:sz w:val="24"/>
          <w:szCs w:val="24"/>
          <w:lang w:val="sr-Cyrl-CS"/>
        </w:rPr>
        <w:t>,</w:t>
      </w:r>
      <w:r w:rsidR="002906A3">
        <w:rPr>
          <w:rFonts w:ascii="Times New Roman" w:eastAsia="Times New Roman" w:hAnsi="Times New Roman" w:cs="Times New Roman"/>
          <w:sz w:val="24"/>
          <w:szCs w:val="24"/>
          <w:lang w:val="sr-Cyrl-CS"/>
        </w:rPr>
        <w:t xml:space="preserve"> 114/21</w:t>
      </w:r>
      <w:r w:rsidR="00C01553">
        <w:rPr>
          <w:rFonts w:ascii="Times New Roman" w:eastAsia="Times New Roman" w:hAnsi="Times New Roman" w:cs="Times New Roman"/>
          <w:sz w:val="24"/>
          <w:szCs w:val="24"/>
          <w:lang w:val="sr-Latn-RS"/>
        </w:rPr>
        <w:t xml:space="preserve"> </w:t>
      </w:r>
      <w:r w:rsidR="00C01553">
        <w:rPr>
          <w:rFonts w:ascii="Times New Roman" w:eastAsia="Times New Roman" w:hAnsi="Times New Roman" w:cs="Times New Roman"/>
          <w:sz w:val="24"/>
          <w:szCs w:val="24"/>
          <w:lang w:val="sr-Cyrl-RS"/>
        </w:rPr>
        <w:t>и 92/2023</w:t>
      </w:r>
      <w:r w:rsidR="007F7864" w:rsidRPr="007A1CF0">
        <w:rPr>
          <w:rFonts w:ascii="Times New Roman" w:eastAsia="Times New Roman" w:hAnsi="Times New Roman" w:cs="Times New Roman"/>
          <w:sz w:val="24"/>
          <w:szCs w:val="24"/>
          <w:lang w:val="sr-Cyrl-CS"/>
        </w:rPr>
        <w:t>)</w:t>
      </w:r>
      <w:r w:rsidR="00F46DED" w:rsidRPr="007A1CF0">
        <w:rPr>
          <w:rFonts w:ascii="Times New Roman" w:hAnsi="Times New Roman" w:cs="Times New Roman"/>
          <w:sz w:val="24"/>
          <w:szCs w:val="24"/>
          <w:lang w:val="sr-Cyrl-RS"/>
        </w:rPr>
        <w:t xml:space="preserve">, </w:t>
      </w:r>
      <w:r w:rsidR="007B786A" w:rsidRPr="007A1CF0">
        <w:rPr>
          <w:rFonts w:ascii="Times New Roman" w:hAnsi="Times New Roman" w:cs="Times New Roman"/>
          <w:sz w:val="24"/>
          <w:szCs w:val="24"/>
          <w:lang w:val="sr-Cyrl-CS"/>
        </w:rPr>
        <w:t xml:space="preserve">члана </w:t>
      </w:r>
      <w:r w:rsidR="00FA3471">
        <w:rPr>
          <w:rFonts w:ascii="Times New Roman" w:hAnsi="Times New Roman" w:cs="Times New Roman"/>
          <w:sz w:val="24"/>
          <w:szCs w:val="24"/>
          <w:lang w:val="sr-Cyrl-RS"/>
        </w:rPr>
        <w:t>8</w:t>
      </w:r>
      <w:r w:rsidR="00435957">
        <w:rPr>
          <w:rFonts w:ascii="Times New Roman" w:hAnsi="Times New Roman" w:cs="Times New Roman"/>
          <w:sz w:val="24"/>
          <w:szCs w:val="24"/>
          <w:lang w:val="sr-Cyrl-RS"/>
        </w:rPr>
        <w:t>.-</w:t>
      </w:r>
      <w:r w:rsidR="007B786A" w:rsidRPr="007A1CF0">
        <w:rPr>
          <w:rFonts w:ascii="Times New Roman" w:hAnsi="Times New Roman" w:cs="Times New Roman"/>
          <w:sz w:val="24"/>
          <w:szCs w:val="24"/>
          <w:lang w:val="sr-Cyrl-RS"/>
        </w:rPr>
        <w:t xml:space="preserve"> </w:t>
      </w:r>
      <w:r w:rsidR="00FA3471">
        <w:rPr>
          <w:rFonts w:ascii="Times New Roman" w:hAnsi="Times New Roman" w:cs="Times New Roman"/>
          <w:sz w:val="24"/>
          <w:szCs w:val="24"/>
          <w:lang w:val="sr-Cyrl-RS"/>
        </w:rPr>
        <w:t>16</w:t>
      </w:r>
      <w:r w:rsidR="009A54EB" w:rsidRPr="007A1CF0">
        <w:rPr>
          <w:rFonts w:ascii="Times New Roman" w:hAnsi="Times New Roman" w:cs="Times New Roman"/>
          <w:sz w:val="24"/>
          <w:szCs w:val="24"/>
          <w:lang w:val="sr-Cyrl-RS"/>
        </w:rPr>
        <w:t xml:space="preserve">. </w:t>
      </w:r>
      <w:r w:rsidR="007B786A" w:rsidRPr="007A1CF0">
        <w:rPr>
          <w:rFonts w:ascii="Times New Roman" w:hAnsi="Times New Roman" w:cs="Times New Roman"/>
          <w:sz w:val="24"/>
          <w:szCs w:val="24"/>
          <w:lang w:val="sr-Cyrl-RS"/>
        </w:rPr>
        <w:t>Уредбе о спровођењу интерног и јавног конкурса за попуњавање радних места у аутономним покрај</w:t>
      </w:r>
      <w:r w:rsidR="002906A3">
        <w:rPr>
          <w:rFonts w:ascii="Times New Roman" w:hAnsi="Times New Roman" w:cs="Times New Roman"/>
          <w:sz w:val="24"/>
          <w:szCs w:val="24"/>
          <w:lang w:val="sr-Cyrl-RS"/>
        </w:rPr>
        <w:t>и</w:t>
      </w:r>
      <w:r w:rsidR="007B786A" w:rsidRPr="007A1CF0">
        <w:rPr>
          <w:rFonts w:ascii="Times New Roman" w:hAnsi="Times New Roman" w:cs="Times New Roman"/>
          <w:sz w:val="24"/>
          <w:szCs w:val="24"/>
          <w:lang w:val="sr-Cyrl-RS"/>
        </w:rPr>
        <w:t>нама и јединицама локалне самоуправе („Сл</w:t>
      </w:r>
      <w:r w:rsidR="00435957">
        <w:rPr>
          <w:rFonts w:ascii="Times New Roman" w:hAnsi="Times New Roman" w:cs="Times New Roman"/>
          <w:sz w:val="24"/>
          <w:szCs w:val="24"/>
          <w:lang w:val="sr-Cyrl-RS"/>
        </w:rPr>
        <w:t xml:space="preserve">ужбени </w:t>
      </w:r>
      <w:r w:rsidR="007B786A" w:rsidRPr="007A1CF0">
        <w:rPr>
          <w:rFonts w:ascii="Times New Roman" w:hAnsi="Times New Roman" w:cs="Times New Roman"/>
          <w:sz w:val="24"/>
          <w:szCs w:val="24"/>
          <w:lang w:val="sr-Cyrl-RS"/>
        </w:rPr>
        <w:t xml:space="preserve">гласник РС“, бр. </w:t>
      </w:r>
      <w:r w:rsidR="00C01553">
        <w:rPr>
          <w:rFonts w:ascii="Times New Roman" w:hAnsi="Times New Roman" w:cs="Times New Roman"/>
          <w:sz w:val="24"/>
          <w:szCs w:val="24"/>
          <w:lang w:val="sr-Cyrl-RS"/>
        </w:rPr>
        <w:t>107/2023</w:t>
      </w:r>
      <w:r w:rsidR="007B786A" w:rsidRPr="007A1CF0">
        <w:rPr>
          <w:rFonts w:ascii="Times New Roman" w:hAnsi="Times New Roman" w:cs="Times New Roman"/>
          <w:sz w:val="24"/>
          <w:szCs w:val="24"/>
          <w:lang w:val="sr-Cyrl-RS"/>
        </w:rPr>
        <w:t>)</w:t>
      </w:r>
      <w:r w:rsidR="00F46DED" w:rsidRPr="007A1CF0">
        <w:rPr>
          <w:rFonts w:ascii="Times New Roman" w:hAnsi="Times New Roman" w:cs="Times New Roman"/>
          <w:sz w:val="24"/>
          <w:szCs w:val="24"/>
          <w:lang w:val="sr-Cyrl-CS"/>
        </w:rPr>
        <w:t xml:space="preserve"> и </w:t>
      </w:r>
      <w:bookmarkStart w:id="0" w:name="_Hlk68865326"/>
      <w:r w:rsidR="00483775" w:rsidRPr="00604C8A">
        <w:rPr>
          <w:rFonts w:ascii="Times New Roman" w:hAnsi="Times New Roman" w:cs="Times New Roman"/>
          <w:noProof/>
          <w:sz w:val="24"/>
          <w:szCs w:val="24"/>
          <w:lang w:val="sr-Cyrl-CS"/>
        </w:rPr>
        <w:t>Закључка Комисије за давање сагласности за ново запошљавање и додатно радно ангажовање код корисника</w:t>
      </w:r>
      <w:r w:rsidR="00483775">
        <w:rPr>
          <w:rFonts w:ascii="Times New Roman" w:hAnsi="Times New Roman" w:cs="Times New Roman"/>
          <w:noProof/>
          <w:sz w:val="24"/>
          <w:szCs w:val="24"/>
          <w:lang w:val="sr-Cyrl-CS"/>
        </w:rPr>
        <w:t xml:space="preserve"> јавних средстава 51 Број 112-12575/2023 од 26.децембра 2023.године,</w:t>
      </w:r>
      <w:r w:rsidR="00483775" w:rsidRPr="00604C8A">
        <w:rPr>
          <w:rFonts w:ascii="Times New Roman" w:hAnsi="Times New Roman" w:cs="Times New Roman"/>
          <w:noProof/>
          <w:sz w:val="24"/>
          <w:szCs w:val="24"/>
          <w:lang w:val="sr-Cyrl-CS"/>
        </w:rPr>
        <w:t xml:space="preserve"> </w:t>
      </w:r>
      <w:bookmarkEnd w:id="0"/>
      <w:r w:rsidR="00483775">
        <w:rPr>
          <w:rFonts w:ascii="Times New Roman" w:hAnsi="Times New Roman" w:cs="Times New Roman"/>
          <w:noProof/>
          <w:sz w:val="24"/>
          <w:szCs w:val="24"/>
          <w:lang w:val="sr-Cyrl-CS"/>
        </w:rPr>
        <w:t>оглашава</w:t>
      </w:r>
    </w:p>
    <w:p w14:paraId="31C019C0" w14:textId="3AA11927" w:rsidR="009801C3" w:rsidRPr="007A1CF0" w:rsidRDefault="009801C3" w:rsidP="00483775">
      <w:pPr>
        <w:pStyle w:val="NoSpacing"/>
        <w:jc w:val="both"/>
        <w:rPr>
          <w:rFonts w:ascii="Times New Roman" w:hAnsi="Times New Roman" w:cs="Times New Roman"/>
          <w:bCs/>
          <w:sz w:val="24"/>
          <w:szCs w:val="24"/>
          <w:lang w:val="sr-Latn-RS"/>
        </w:rPr>
      </w:pPr>
    </w:p>
    <w:p w14:paraId="31A8BBA2" w14:textId="4A3595F0" w:rsidR="007B786A" w:rsidRPr="007A1CF0" w:rsidRDefault="00941D01" w:rsidP="007A1CF0">
      <w:pPr>
        <w:pStyle w:val="NoSpacing"/>
        <w:jc w:val="center"/>
        <w:rPr>
          <w:rFonts w:ascii="Times New Roman" w:hAnsi="Times New Roman" w:cs="Times New Roman"/>
          <w:b/>
          <w:sz w:val="24"/>
          <w:szCs w:val="24"/>
          <w:lang w:val="sr-Latn-RS"/>
        </w:rPr>
      </w:pPr>
      <w:r w:rsidRPr="007A1CF0">
        <w:rPr>
          <w:rFonts w:ascii="Times New Roman" w:hAnsi="Times New Roman" w:cs="Times New Roman"/>
          <w:b/>
          <w:sz w:val="24"/>
          <w:szCs w:val="24"/>
          <w:lang w:val="sr-Cyrl-RS"/>
        </w:rPr>
        <w:t>ЈАВНИ</w:t>
      </w:r>
      <w:r w:rsidR="007B786A" w:rsidRPr="007A1CF0">
        <w:rPr>
          <w:rFonts w:ascii="Times New Roman" w:hAnsi="Times New Roman" w:cs="Times New Roman"/>
          <w:b/>
          <w:sz w:val="24"/>
          <w:szCs w:val="24"/>
          <w:lang w:val="sr-Latn-RS"/>
        </w:rPr>
        <w:t xml:space="preserve"> КОНКУРС</w:t>
      </w:r>
    </w:p>
    <w:p w14:paraId="31330A5F" w14:textId="05F3D94C" w:rsidR="007B786A" w:rsidRPr="007A1CF0" w:rsidRDefault="007B786A" w:rsidP="007A1CF0">
      <w:pPr>
        <w:pStyle w:val="NoSpacing"/>
        <w:jc w:val="center"/>
        <w:rPr>
          <w:rFonts w:ascii="Times New Roman" w:hAnsi="Times New Roman" w:cs="Times New Roman"/>
          <w:b/>
          <w:sz w:val="24"/>
          <w:szCs w:val="24"/>
          <w:lang w:val="sr-Cyrl-RS"/>
        </w:rPr>
      </w:pPr>
      <w:r w:rsidRPr="007A1CF0">
        <w:rPr>
          <w:rFonts w:ascii="Times New Roman" w:hAnsi="Times New Roman" w:cs="Times New Roman"/>
          <w:b/>
          <w:sz w:val="24"/>
          <w:szCs w:val="24"/>
          <w:lang w:val="sr-Latn-RS"/>
        </w:rPr>
        <w:t>ЗА ПОПУЊАВАЊЕ ИЗВРШИЛАЧК</w:t>
      </w:r>
      <w:r w:rsidR="00571F31">
        <w:rPr>
          <w:rFonts w:ascii="Times New Roman" w:hAnsi="Times New Roman" w:cs="Times New Roman"/>
          <w:b/>
          <w:sz w:val="24"/>
          <w:szCs w:val="24"/>
          <w:lang w:val="sr-Cyrl-RS"/>
        </w:rPr>
        <w:t>ИХ</w:t>
      </w:r>
      <w:r w:rsidRPr="007A1CF0">
        <w:rPr>
          <w:rFonts w:ascii="Times New Roman" w:hAnsi="Times New Roman" w:cs="Times New Roman"/>
          <w:b/>
          <w:sz w:val="24"/>
          <w:szCs w:val="24"/>
          <w:lang w:val="sr-Latn-RS"/>
        </w:rPr>
        <w:t xml:space="preserve"> РАД</w:t>
      </w:r>
      <w:r w:rsidR="00571F31">
        <w:rPr>
          <w:rFonts w:ascii="Times New Roman" w:hAnsi="Times New Roman" w:cs="Times New Roman"/>
          <w:b/>
          <w:sz w:val="24"/>
          <w:szCs w:val="24"/>
          <w:lang w:val="sr-Cyrl-RS"/>
        </w:rPr>
        <w:t>НИХ</w:t>
      </w:r>
      <w:r w:rsidRPr="007A1CF0">
        <w:rPr>
          <w:rFonts w:ascii="Times New Roman" w:hAnsi="Times New Roman" w:cs="Times New Roman"/>
          <w:b/>
          <w:sz w:val="24"/>
          <w:szCs w:val="24"/>
          <w:lang w:val="sr-Latn-RS"/>
        </w:rPr>
        <w:t xml:space="preserve"> МЕСТА</w:t>
      </w:r>
      <w:r w:rsidR="007755D4" w:rsidRPr="007A1CF0">
        <w:rPr>
          <w:rFonts w:ascii="Times New Roman" w:hAnsi="Times New Roman" w:cs="Times New Roman"/>
          <w:b/>
          <w:sz w:val="24"/>
          <w:szCs w:val="24"/>
          <w:lang w:val="sr-Latn-RS"/>
        </w:rPr>
        <w:t xml:space="preserve"> </w:t>
      </w:r>
      <w:r w:rsidR="007755D4" w:rsidRPr="007A1CF0">
        <w:rPr>
          <w:rFonts w:ascii="Times New Roman" w:hAnsi="Times New Roman" w:cs="Times New Roman"/>
          <w:b/>
          <w:sz w:val="24"/>
          <w:szCs w:val="24"/>
          <w:lang w:val="sr-Cyrl-RS"/>
        </w:rPr>
        <w:t>СЛУЖБЕНИКА</w:t>
      </w:r>
    </w:p>
    <w:p w14:paraId="0E21B428" w14:textId="370C4DF9" w:rsidR="007B786A" w:rsidRPr="007A1CF0" w:rsidRDefault="007B786A" w:rsidP="007A1CF0">
      <w:pPr>
        <w:pStyle w:val="NoSpacing"/>
        <w:jc w:val="center"/>
        <w:rPr>
          <w:rFonts w:ascii="Times New Roman" w:hAnsi="Times New Roman" w:cs="Times New Roman"/>
          <w:b/>
          <w:sz w:val="24"/>
          <w:szCs w:val="24"/>
          <w:lang w:val="sr-Cyrl-RS"/>
        </w:rPr>
      </w:pPr>
      <w:r w:rsidRPr="007A1CF0">
        <w:rPr>
          <w:rFonts w:ascii="Times New Roman" w:hAnsi="Times New Roman" w:cs="Times New Roman"/>
          <w:b/>
          <w:sz w:val="24"/>
          <w:szCs w:val="24"/>
          <w:lang w:val="sr-Latn-RS"/>
        </w:rPr>
        <w:t xml:space="preserve">У </w:t>
      </w:r>
      <w:r w:rsidR="00257BE2" w:rsidRPr="007A1CF0">
        <w:rPr>
          <w:rFonts w:ascii="Times New Roman" w:hAnsi="Times New Roman" w:cs="Times New Roman"/>
          <w:b/>
          <w:sz w:val="24"/>
          <w:szCs w:val="24"/>
          <w:lang w:val="sr-Cyrl-RS"/>
        </w:rPr>
        <w:t>ОПШТИНСКОЈ УПРАВИ ОПШТИНЕ РАЖАЊ</w:t>
      </w:r>
    </w:p>
    <w:p w14:paraId="0FE719DE" w14:textId="77777777" w:rsidR="00257BE2" w:rsidRPr="007A1CF0" w:rsidRDefault="00257BE2" w:rsidP="007A1CF0">
      <w:pPr>
        <w:pStyle w:val="NoSpacing"/>
        <w:rPr>
          <w:rFonts w:ascii="Times New Roman" w:hAnsi="Times New Roman" w:cs="Times New Roman"/>
          <w:bCs/>
          <w:sz w:val="24"/>
          <w:szCs w:val="24"/>
          <w:lang w:val="sr-Cyrl-RS"/>
        </w:rPr>
      </w:pPr>
    </w:p>
    <w:p w14:paraId="012793AA" w14:textId="1945B413" w:rsidR="009801C3" w:rsidRPr="007A1CF0" w:rsidRDefault="007A1CF0" w:rsidP="00886C3D">
      <w:pPr>
        <w:pStyle w:val="NoSpacing"/>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ab/>
      </w:r>
      <w:r w:rsidR="00257BE2" w:rsidRPr="007A1CF0">
        <w:rPr>
          <w:rFonts w:ascii="Times New Roman" w:hAnsi="Times New Roman" w:cs="Times New Roman"/>
          <w:b/>
          <w:sz w:val="24"/>
          <w:szCs w:val="24"/>
          <w:lang w:val="sr-Latn-RS"/>
        </w:rPr>
        <w:t>I</w:t>
      </w:r>
      <w:r w:rsidR="005C000C" w:rsidRPr="007A1CF0">
        <w:rPr>
          <w:rFonts w:ascii="Times New Roman" w:hAnsi="Times New Roman" w:cs="Times New Roman"/>
          <w:b/>
          <w:sz w:val="24"/>
          <w:szCs w:val="24"/>
          <w:lang w:val="sr-Cyrl-RS"/>
        </w:rPr>
        <w:t>.</w:t>
      </w:r>
      <w:r w:rsidR="005C000C" w:rsidRPr="007A1CF0">
        <w:rPr>
          <w:rFonts w:ascii="Times New Roman" w:hAnsi="Times New Roman" w:cs="Times New Roman"/>
          <w:bCs/>
          <w:sz w:val="24"/>
          <w:szCs w:val="24"/>
          <w:lang w:val="sr-Cyrl-RS"/>
        </w:rPr>
        <w:t xml:space="preserve"> </w:t>
      </w:r>
      <w:r w:rsidR="007B786A" w:rsidRPr="007A1CF0">
        <w:rPr>
          <w:rFonts w:ascii="Times New Roman" w:hAnsi="Times New Roman" w:cs="Times New Roman"/>
          <w:b/>
          <w:sz w:val="24"/>
          <w:szCs w:val="24"/>
          <w:lang w:val="sr-Latn-RS"/>
        </w:rPr>
        <w:t>Орган у коме се радно место попуњава:</w:t>
      </w:r>
      <w:r w:rsidR="007B786A" w:rsidRPr="007A1CF0">
        <w:rPr>
          <w:rFonts w:ascii="Times New Roman" w:hAnsi="Times New Roman" w:cs="Times New Roman"/>
          <w:bCs/>
          <w:sz w:val="24"/>
          <w:szCs w:val="24"/>
          <w:lang w:val="sr-Latn-RS"/>
        </w:rPr>
        <w:t xml:space="preserve"> </w:t>
      </w:r>
      <w:r w:rsidR="00257BE2" w:rsidRPr="007A1CF0">
        <w:rPr>
          <w:rFonts w:ascii="Times New Roman" w:hAnsi="Times New Roman" w:cs="Times New Roman"/>
          <w:bCs/>
          <w:sz w:val="24"/>
          <w:szCs w:val="24"/>
          <w:lang w:val="sr-Cyrl-RS"/>
        </w:rPr>
        <w:t>Општинска управа општине Ражањ</w:t>
      </w:r>
      <w:r w:rsidR="009801C3" w:rsidRPr="007A1CF0">
        <w:rPr>
          <w:rFonts w:ascii="Times New Roman" w:hAnsi="Times New Roman" w:cs="Times New Roman"/>
          <w:bCs/>
          <w:sz w:val="24"/>
          <w:szCs w:val="24"/>
          <w:lang w:val="sr-Cyrl-RS"/>
        </w:rPr>
        <w:t xml:space="preserve">, </w:t>
      </w:r>
      <w:r w:rsidR="00257BE2" w:rsidRPr="007A1CF0">
        <w:rPr>
          <w:rFonts w:ascii="Times New Roman" w:hAnsi="Times New Roman" w:cs="Times New Roman"/>
          <w:bCs/>
          <w:sz w:val="24"/>
          <w:szCs w:val="24"/>
          <w:lang w:val="sr-Cyrl-RS"/>
        </w:rPr>
        <w:t>Трг Светог Саве број 33</w:t>
      </w:r>
      <w:r w:rsidR="0045296B" w:rsidRPr="007A1CF0">
        <w:rPr>
          <w:rFonts w:ascii="Times New Roman" w:hAnsi="Times New Roman" w:cs="Times New Roman"/>
          <w:bCs/>
          <w:sz w:val="24"/>
          <w:szCs w:val="24"/>
          <w:lang w:val="sr-Cyrl-RS"/>
        </w:rPr>
        <w:t xml:space="preserve">, </w:t>
      </w:r>
      <w:r w:rsidR="00257BE2" w:rsidRPr="007A1CF0">
        <w:rPr>
          <w:rFonts w:ascii="Times New Roman" w:hAnsi="Times New Roman" w:cs="Times New Roman"/>
          <w:bCs/>
          <w:sz w:val="24"/>
          <w:szCs w:val="24"/>
          <w:lang w:val="sr-Cyrl-RS"/>
        </w:rPr>
        <w:t>Ражањ</w:t>
      </w:r>
      <w:r w:rsidR="009801C3" w:rsidRPr="007A1CF0">
        <w:rPr>
          <w:rFonts w:ascii="Times New Roman" w:hAnsi="Times New Roman" w:cs="Times New Roman"/>
          <w:bCs/>
          <w:sz w:val="24"/>
          <w:szCs w:val="24"/>
          <w:lang w:val="sr-Cyrl-RS"/>
        </w:rPr>
        <w:t>.</w:t>
      </w:r>
    </w:p>
    <w:p w14:paraId="66589A00" w14:textId="77777777" w:rsidR="009801C3" w:rsidRPr="007A1CF0" w:rsidRDefault="009801C3" w:rsidP="007A1CF0">
      <w:pPr>
        <w:pStyle w:val="NoSpacing"/>
        <w:jc w:val="both"/>
        <w:rPr>
          <w:rFonts w:ascii="Times New Roman" w:hAnsi="Times New Roman" w:cs="Times New Roman"/>
          <w:bCs/>
          <w:sz w:val="24"/>
          <w:szCs w:val="24"/>
          <w:lang w:val="sr-Latn-RS"/>
        </w:rPr>
      </w:pPr>
    </w:p>
    <w:p w14:paraId="343A74FD" w14:textId="1F23A11B" w:rsidR="000F1AAE" w:rsidRDefault="007A1CF0" w:rsidP="007A1CF0">
      <w:pPr>
        <w:pStyle w:val="NoSpacing"/>
        <w:jc w:val="both"/>
        <w:rPr>
          <w:rFonts w:ascii="Times New Roman" w:hAnsi="Times New Roman" w:cs="Times New Roman"/>
          <w:b/>
          <w:bCs/>
          <w:sz w:val="24"/>
          <w:szCs w:val="24"/>
          <w:lang w:val="sr-Cyrl-RS"/>
        </w:rPr>
      </w:pPr>
      <w:r w:rsidRPr="007A1CF0">
        <w:rPr>
          <w:rFonts w:ascii="Times New Roman" w:hAnsi="Times New Roman" w:cs="Times New Roman"/>
          <w:b/>
          <w:bCs/>
          <w:sz w:val="24"/>
          <w:szCs w:val="24"/>
          <w:lang w:val="sr-Latn-RS"/>
        </w:rPr>
        <w:tab/>
      </w:r>
      <w:r w:rsidR="00257BE2" w:rsidRPr="007A1CF0">
        <w:rPr>
          <w:rFonts w:ascii="Times New Roman" w:hAnsi="Times New Roman" w:cs="Times New Roman"/>
          <w:b/>
          <w:bCs/>
          <w:sz w:val="24"/>
          <w:szCs w:val="24"/>
          <w:lang w:val="sr-Latn-RS"/>
        </w:rPr>
        <w:t>II</w:t>
      </w:r>
      <w:r w:rsidR="005C000C" w:rsidRPr="007A1CF0">
        <w:rPr>
          <w:rFonts w:ascii="Times New Roman" w:hAnsi="Times New Roman" w:cs="Times New Roman"/>
          <w:b/>
          <w:bCs/>
          <w:sz w:val="24"/>
          <w:szCs w:val="24"/>
          <w:lang w:val="sr-Cyrl-RS"/>
        </w:rPr>
        <w:t xml:space="preserve">. </w:t>
      </w:r>
      <w:r w:rsidR="007B786A" w:rsidRPr="007A1CF0">
        <w:rPr>
          <w:rFonts w:ascii="Times New Roman" w:hAnsi="Times New Roman" w:cs="Times New Roman"/>
          <w:b/>
          <w:bCs/>
          <w:sz w:val="24"/>
          <w:szCs w:val="24"/>
          <w:lang w:val="sr-Latn-RS"/>
        </w:rPr>
        <w:t>Радн</w:t>
      </w:r>
      <w:r w:rsidR="00C01553">
        <w:rPr>
          <w:rFonts w:ascii="Times New Roman" w:hAnsi="Times New Roman" w:cs="Times New Roman"/>
          <w:b/>
          <w:bCs/>
          <w:sz w:val="24"/>
          <w:szCs w:val="24"/>
          <w:lang w:val="sr-Latn-RS"/>
        </w:rPr>
        <w:t>а</w:t>
      </w:r>
      <w:r w:rsidR="007B786A" w:rsidRPr="007A1CF0">
        <w:rPr>
          <w:rFonts w:ascii="Times New Roman" w:hAnsi="Times New Roman" w:cs="Times New Roman"/>
          <w:b/>
          <w:bCs/>
          <w:sz w:val="24"/>
          <w:szCs w:val="24"/>
          <w:lang w:val="sr-Latn-RS"/>
        </w:rPr>
        <w:t xml:space="preserve"> мест</w:t>
      </w:r>
      <w:r w:rsidR="00DE4AEC">
        <w:rPr>
          <w:rFonts w:ascii="Times New Roman" w:hAnsi="Times New Roman" w:cs="Times New Roman"/>
          <w:b/>
          <w:bCs/>
          <w:sz w:val="24"/>
          <w:szCs w:val="24"/>
          <w:lang w:val="sr-Latn-RS"/>
        </w:rPr>
        <w:t>a</w:t>
      </w:r>
      <w:r w:rsidR="00257BE2" w:rsidRPr="007A1CF0">
        <w:rPr>
          <w:rFonts w:ascii="Times New Roman" w:hAnsi="Times New Roman" w:cs="Times New Roman"/>
          <w:b/>
          <w:bCs/>
          <w:sz w:val="24"/>
          <w:szCs w:val="24"/>
          <w:lang w:val="sr-Cyrl-RS"/>
        </w:rPr>
        <w:t xml:space="preserve"> на којем се врши пријем</w:t>
      </w:r>
      <w:r w:rsidR="000F1AAE" w:rsidRPr="007A1CF0">
        <w:rPr>
          <w:rFonts w:ascii="Times New Roman" w:hAnsi="Times New Roman" w:cs="Times New Roman"/>
          <w:b/>
          <w:bCs/>
          <w:sz w:val="24"/>
          <w:szCs w:val="24"/>
          <w:lang w:val="sr-Cyrl-RS"/>
        </w:rPr>
        <w:t>:</w:t>
      </w:r>
    </w:p>
    <w:p w14:paraId="6A62459E" w14:textId="77777777" w:rsidR="00096A5F" w:rsidRDefault="00096A5F" w:rsidP="007A1CF0">
      <w:pPr>
        <w:pStyle w:val="NoSpacing"/>
        <w:jc w:val="both"/>
        <w:rPr>
          <w:rFonts w:ascii="Times New Roman" w:hAnsi="Times New Roman" w:cs="Times New Roman"/>
          <w:b/>
          <w:bCs/>
          <w:sz w:val="24"/>
          <w:szCs w:val="24"/>
          <w:lang w:val="sr-Cyrl-RS"/>
        </w:rPr>
      </w:pPr>
    </w:p>
    <w:p w14:paraId="608D78AB" w14:textId="1FAEE181" w:rsidR="000E5A4C" w:rsidRPr="00413CE1" w:rsidRDefault="00413CE1" w:rsidP="007A1CF0">
      <w:pPr>
        <w:pStyle w:val="NoSpacing"/>
        <w:jc w:val="both"/>
        <w:rPr>
          <w:rFonts w:ascii="Times New Roman" w:hAnsi="Times New Roman" w:cs="Times New Roman"/>
          <w:b/>
          <w:bCs/>
          <w:sz w:val="24"/>
          <w:szCs w:val="24"/>
          <w:u w:val="single"/>
          <w:lang w:val="sr-Cyrl-RS"/>
        </w:rPr>
      </w:pPr>
      <w:r>
        <w:rPr>
          <w:rFonts w:ascii="Times New Roman" w:hAnsi="Times New Roman" w:cs="Times New Roman"/>
          <w:b/>
          <w:bCs/>
          <w:sz w:val="24"/>
          <w:szCs w:val="24"/>
          <w:lang w:val="sr-Cyrl-RS"/>
        </w:rPr>
        <w:t xml:space="preserve">             </w:t>
      </w:r>
      <w:r w:rsidR="000E5A4C" w:rsidRPr="00413CE1">
        <w:rPr>
          <w:rFonts w:ascii="Times New Roman" w:hAnsi="Times New Roman" w:cs="Times New Roman"/>
          <w:b/>
          <w:bCs/>
          <w:sz w:val="24"/>
          <w:szCs w:val="24"/>
          <w:u w:val="single"/>
          <w:lang w:val="sr-Cyrl-RS"/>
        </w:rPr>
        <w:t>Одељење за привреду и финансије</w:t>
      </w:r>
    </w:p>
    <w:p w14:paraId="5E485941" w14:textId="77777777" w:rsidR="00413CE1" w:rsidRPr="00096A5F" w:rsidRDefault="00413CE1" w:rsidP="007A1CF0">
      <w:pPr>
        <w:pStyle w:val="NoSpacing"/>
        <w:jc w:val="both"/>
        <w:rPr>
          <w:rFonts w:ascii="Times New Roman" w:hAnsi="Times New Roman" w:cs="Times New Roman"/>
          <w:b/>
          <w:bCs/>
          <w:sz w:val="24"/>
          <w:szCs w:val="24"/>
          <w:lang w:val="sr-Cyrl-RS"/>
        </w:rPr>
      </w:pPr>
    </w:p>
    <w:p w14:paraId="455ACE4B" w14:textId="0BD55A04" w:rsidR="000E5A4C" w:rsidRDefault="000E5A4C" w:rsidP="000E5A4C">
      <w:pPr>
        <w:pStyle w:val="NoSpacing"/>
        <w:jc w:val="both"/>
        <w:rPr>
          <w:rFonts w:ascii="Times New Roman" w:eastAsia="Times New Roman" w:hAnsi="Times New Roman" w:cs="Times New Roman"/>
          <w:sz w:val="24"/>
          <w:szCs w:val="24"/>
          <w:lang w:val="sr-Latn-RS" w:eastAsia="ar-SA"/>
        </w:rPr>
      </w:pPr>
      <w:r>
        <w:rPr>
          <w:rFonts w:ascii="Times New Roman" w:eastAsia="Times New Roman" w:hAnsi="Times New Roman" w:cs="Times New Roman"/>
          <w:b/>
          <w:bCs/>
          <w:sz w:val="24"/>
          <w:szCs w:val="24"/>
          <w:lang w:val="sr-Cyrl-RS" w:eastAsia="ar-SA"/>
        </w:rPr>
        <w:t xml:space="preserve">            </w:t>
      </w:r>
      <w:r w:rsidR="00096A5F">
        <w:rPr>
          <w:rFonts w:ascii="Times New Roman" w:eastAsia="Times New Roman" w:hAnsi="Times New Roman" w:cs="Times New Roman"/>
          <w:b/>
          <w:bCs/>
          <w:sz w:val="24"/>
          <w:szCs w:val="24"/>
          <w:lang w:val="sr-Cyrl-RS" w:eastAsia="ar-SA"/>
        </w:rPr>
        <w:t xml:space="preserve"> </w:t>
      </w:r>
      <w:r w:rsidR="00413CE1">
        <w:rPr>
          <w:rFonts w:ascii="Times New Roman" w:eastAsia="Times New Roman" w:hAnsi="Times New Roman" w:cs="Times New Roman"/>
          <w:b/>
          <w:bCs/>
          <w:sz w:val="24"/>
          <w:szCs w:val="24"/>
          <w:lang w:val="sr-Cyrl-RS" w:eastAsia="ar-SA"/>
        </w:rPr>
        <w:t>Радна места која се попуњавају</w:t>
      </w:r>
      <w:r>
        <w:rPr>
          <w:rFonts w:ascii="Times New Roman" w:eastAsia="Times New Roman" w:hAnsi="Times New Roman" w:cs="Times New Roman"/>
          <w:b/>
          <w:bCs/>
          <w:sz w:val="24"/>
          <w:szCs w:val="24"/>
          <w:lang w:val="sr-Cyrl-RS" w:eastAsia="ar-SA"/>
        </w:rPr>
        <w:t xml:space="preserve">: </w:t>
      </w:r>
      <w:r w:rsidRPr="007A1CF0">
        <w:rPr>
          <w:rFonts w:ascii="Times New Roman" w:eastAsia="Times New Roman" w:hAnsi="Times New Roman" w:cs="Times New Roman"/>
          <w:sz w:val="24"/>
          <w:szCs w:val="24"/>
          <w:lang w:val="sr-Latn-RS" w:eastAsia="ar-SA"/>
        </w:rPr>
        <w:t xml:space="preserve"> </w:t>
      </w:r>
    </w:p>
    <w:p w14:paraId="47A8F5C7" w14:textId="77777777" w:rsidR="000E5A4C" w:rsidRDefault="000E5A4C" w:rsidP="000E5A4C">
      <w:pPr>
        <w:pStyle w:val="NoSpacing"/>
        <w:jc w:val="both"/>
        <w:rPr>
          <w:rFonts w:ascii="Times New Roman" w:eastAsia="Times New Roman" w:hAnsi="Times New Roman" w:cs="Times New Roman"/>
          <w:sz w:val="24"/>
          <w:szCs w:val="24"/>
          <w:lang w:val="sr-Latn-RS" w:eastAsia="ar-SA"/>
        </w:rPr>
      </w:pPr>
    </w:p>
    <w:p w14:paraId="28108FCF" w14:textId="1E69CFA5" w:rsidR="000E5A4C" w:rsidRDefault="000E5A4C" w:rsidP="000E5A4C">
      <w:pPr>
        <w:pStyle w:val="BodyText"/>
        <w:numPr>
          <w:ilvl w:val="0"/>
          <w:numId w:val="20"/>
        </w:numPr>
        <w:jc w:val="both"/>
        <w:rPr>
          <w:b/>
          <w:noProof/>
          <w:sz w:val="24"/>
          <w:szCs w:val="24"/>
          <w:lang w:val="sr-Cyrl-CS"/>
        </w:rPr>
      </w:pPr>
      <w:r w:rsidRPr="002F2B5E">
        <w:rPr>
          <w:b/>
          <w:bCs/>
          <w:noProof/>
          <w:sz w:val="24"/>
          <w:szCs w:val="24"/>
          <w:lang w:val="sr-Cyrl-CS"/>
        </w:rPr>
        <w:t>Послови Канцеларије за локално економски развој и послови заштите животне средине,</w:t>
      </w:r>
      <w:r w:rsidRPr="002F2B5E">
        <w:rPr>
          <w:noProof/>
          <w:sz w:val="24"/>
          <w:szCs w:val="24"/>
          <w:lang w:val="sr-Cyrl-CS"/>
        </w:rPr>
        <w:t xml:space="preserve"> </w:t>
      </w:r>
      <w:r w:rsidRPr="00FA3471">
        <w:rPr>
          <w:b/>
          <w:noProof/>
          <w:sz w:val="24"/>
          <w:szCs w:val="24"/>
          <w:lang w:val="sr-Cyrl-CS"/>
        </w:rPr>
        <w:t>звање млађи саветник</w:t>
      </w:r>
      <w:r w:rsidRPr="002F2B5E">
        <w:rPr>
          <w:noProof/>
          <w:sz w:val="24"/>
          <w:szCs w:val="24"/>
          <w:lang w:val="sr-Cyrl-CS"/>
        </w:rPr>
        <w:t xml:space="preserve">, </w:t>
      </w:r>
      <w:r w:rsidRPr="002F2B5E">
        <w:rPr>
          <w:b/>
          <w:noProof/>
          <w:sz w:val="24"/>
          <w:szCs w:val="24"/>
          <w:lang w:val="sr-Cyrl-CS"/>
        </w:rPr>
        <w:t>један извршилац.</w:t>
      </w:r>
    </w:p>
    <w:p w14:paraId="16F4E752" w14:textId="77777777" w:rsidR="00FA3471" w:rsidRDefault="005E1856" w:rsidP="005E1856">
      <w:pPr>
        <w:pStyle w:val="BodyText"/>
        <w:jc w:val="both"/>
        <w:rPr>
          <w:sz w:val="24"/>
          <w:szCs w:val="24"/>
        </w:rPr>
      </w:pPr>
      <w:r w:rsidRPr="00773CC8">
        <w:rPr>
          <w:b/>
          <w:noProof/>
          <w:sz w:val="24"/>
          <w:szCs w:val="24"/>
          <w:lang w:val="sr-Cyrl-CS"/>
        </w:rPr>
        <w:t xml:space="preserve">          </w:t>
      </w:r>
      <w:r w:rsidRPr="001E6D45">
        <w:rPr>
          <w:b/>
          <w:noProof/>
          <w:sz w:val="24"/>
          <w:szCs w:val="24"/>
          <w:u w:val="single"/>
          <w:lang w:val="sr-Cyrl-CS"/>
        </w:rPr>
        <w:t>Опис послова</w:t>
      </w:r>
      <w:r>
        <w:rPr>
          <w:noProof/>
          <w:sz w:val="24"/>
          <w:szCs w:val="24"/>
          <w:lang w:val="sr-Cyrl-CS"/>
        </w:rPr>
        <w:t xml:space="preserve">: </w:t>
      </w:r>
      <w:r w:rsidRPr="002F2B5E">
        <w:rPr>
          <w:sz w:val="24"/>
          <w:szCs w:val="24"/>
        </w:rPr>
        <w:t>Обавља послове</w:t>
      </w:r>
      <w:r w:rsidRPr="002F2B5E">
        <w:rPr>
          <w:spacing w:val="1"/>
          <w:sz w:val="24"/>
          <w:szCs w:val="24"/>
        </w:rPr>
        <w:t xml:space="preserve"> </w:t>
      </w:r>
      <w:r w:rsidRPr="002F2B5E">
        <w:rPr>
          <w:sz w:val="24"/>
          <w:szCs w:val="24"/>
        </w:rPr>
        <w:t>на организовању израде студије тренутног стања у сектору</w:t>
      </w:r>
      <w:r w:rsidRPr="002F2B5E">
        <w:rPr>
          <w:spacing w:val="1"/>
          <w:sz w:val="24"/>
          <w:szCs w:val="24"/>
        </w:rPr>
        <w:t xml:space="preserve"> </w:t>
      </w:r>
      <w:r w:rsidRPr="002F2B5E">
        <w:rPr>
          <w:sz w:val="24"/>
          <w:szCs w:val="24"/>
        </w:rPr>
        <w:t>заштите животне средине дефинисање мера и приоритета за развој, развијање пројектних идеја</w:t>
      </w:r>
      <w:r w:rsidRPr="002F2B5E">
        <w:rPr>
          <w:spacing w:val="1"/>
          <w:sz w:val="24"/>
          <w:szCs w:val="24"/>
        </w:rPr>
        <w:t xml:space="preserve"> </w:t>
      </w:r>
      <w:r w:rsidRPr="002F2B5E">
        <w:rPr>
          <w:sz w:val="24"/>
          <w:szCs w:val="24"/>
        </w:rPr>
        <w:t>у конкретне пројекте у складу са усвојеном стратегијом развоја Општине. Ангажовање на</w:t>
      </w:r>
      <w:r w:rsidRPr="002F2B5E">
        <w:rPr>
          <w:spacing w:val="1"/>
          <w:sz w:val="24"/>
          <w:szCs w:val="24"/>
        </w:rPr>
        <w:t xml:space="preserve"> </w:t>
      </w:r>
      <w:r w:rsidRPr="002F2B5E">
        <w:rPr>
          <w:sz w:val="24"/>
          <w:szCs w:val="24"/>
        </w:rPr>
        <w:t>пословима</w:t>
      </w:r>
      <w:r w:rsidRPr="002F2B5E">
        <w:rPr>
          <w:spacing w:val="-7"/>
          <w:sz w:val="24"/>
          <w:szCs w:val="24"/>
        </w:rPr>
        <w:t xml:space="preserve"> </w:t>
      </w:r>
      <w:r w:rsidRPr="002F2B5E">
        <w:rPr>
          <w:sz w:val="24"/>
          <w:szCs w:val="24"/>
        </w:rPr>
        <w:t>за</w:t>
      </w:r>
      <w:r w:rsidRPr="002F2B5E">
        <w:rPr>
          <w:spacing w:val="-12"/>
          <w:sz w:val="24"/>
          <w:szCs w:val="24"/>
        </w:rPr>
        <w:t xml:space="preserve"> </w:t>
      </w:r>
      <w:r w:rsidRPr="002F2B5E">
        <w:rPr>
          <w:sz w:val="24"/>
          <w:szCs w:val="24"/>
        </w:rPr>
        <w:t>заштиту</w:t>
      </w:r>
      <w:r w:rsidRPr="002F2B5E">
        <w:rPr>
          <w:spacing w:val="-9"/>
          <w:sz w:val="24"/>
          <w:szCs w:val="24"/>
        </w:rPr>
        <w:t xml:space="preserve"> </w:t>
      </w:r>
      <w:r w:rsidRPr="002F2B5E">
        <w:rPr>
          <w:sz w:val="24"/>
          <w:szCs w:val="24"/>
        </w:rPr>
        <w:t>животне</w:t>
      </w:r>
      <w:r w:rsidRPr="002F2B5E">
        <w:rPr>
          <w:spacing w:val="-11"/>
          <w:sz w:val="24"/>
          <w:szCs w:val="24"/>
        </w:rPr>
        <w:t xml:space="preserve"> </w:t>
      </w:r>
      <w:r w:rsidRPr="002F2B5E">
        <w:rPr>
          <w:sz w:val="24"/>
          <w:szCs w:val="24"/>
        </w:rPr>
        <w:t>средине</w:t>
      </w:r>
      <w:r w:rsidRPr="002F2B5E">
        <w:rPr>
          <w:spacing w:val="-7"/>
          <w:sz w:val="24"/>
          <w:szCs w:val="24"/>
        </w:rPr>
        <w:t xml:space="preserve"> </w:t>
      </w:r>
      <w:r w:rsidRPr="002F2B5E">
        <w:rPr>
          <w:sz w:val="24"/>
          <w:szCs w:val="24"/>
        </w:rPr>
        <w:t>обухвата</w:t>
      </w:r>
      <w:r w:rsidRPr="002F2B5E">
        <w:rPr>
          <w:spacing w:val="-7"/>
          <w:sz w:val="24"/>
          <w:szCs w:val="24"/>
        </w:rPr>
        <w:t xml:space="preserve"> </w:t>
      </w:r>
      <w:r w:rsidRPr="002F2B5E">
        <w:rPr>
          <w:sz w:val="24"/>
          <w:szCs w:val="24"/>
        </w:rPr>
        <w:t>обављање</w:t>
      </w:r>
      <w:r w:rsidRPr="002F2B5E">
        <w:rPr>
          <w:spacing w:val="-11"/>
          <w:sz w:val="24"/>
          <w:szCs w:val="24"/>
        </w:rPr>
        <w:t xml:space="preserve"> </w:t>
      </w:r>
      <w:r w:rsidRPr="002F2B5E">
        <w:rPr>
          <w:sz w:val="24"/>
          <w:szCs w:val="24"/>
        </w:rPr>
        <w:t>следећих</w:t>
      </w:r>
      <w:r w:rsidRPr="002F2B5E">
        <w:rPr>
          <w:spacing w:val="-10"/>
          <w:sz w:val="24"/>
          <w:szCs w:val="24"/>
        </w:rPr>
        <w:t xml:space="preserve"> </w:t>
      </w:r>
      <w:r w:rsidRPr="002F2B5E">
        <w:rPr>
          <w:sz w:val="24"/>
          <w:szCs w:val="24"/>
        </w:rPr>
        <w:t>послова:припрема</w:t>
      </w:r>
      <w:r w:rsidRPr="002F2B5E">
        <w:rPr>
          <w:spacing w:val="-6"/>
          <w:sz w:val="24"/>
          <w:szCs w:val="24"/>
        </w:rPr>
        <w:t xml:space="preserve"> </w:t>
      </w:r>
      <w:r w:rsidRPr="002F2B5E">
        <w:rPr>
          <w:sz w:val="24"/>
          <w:szCs w:val="24"/>
        </w:rPr>
        <w:t>решење</w:t>
      </w:r>
      <w:r w:rsidRPr="002F2B5E">
        <w:rPr>
          <w:spacing w:val="-53"/>
          <w:sz w:val="24"/>
          <w:szCs w:val="24"/>
        </w:rPr>
        <w:t xml:space="preserve"> </w:t>
      </w:r>
      <w:r w:rsidRPr="002F2B5E">
        <w:rPr>
          <w:spacing w:val="-1"/>
          <w:sz w:val="24"/>
          <w:szCs w:val="24"/>
        </w:rPr>
        <w:t>о</w:t>
      </w:r>
      <w:r w:rsidRPr="002F2B5E">
        <w:rPr>
          <w:spacing w:val="-10"/>
          <w:sz w:val="24"/>
          <w:szCs w:val="24"/>
        </w:rPr>
        <w:t xml:space="preserve"> </w:t>
      </w:r>
      <w:r w:rsidRPr="002F2B5E">
        <w:rPr>
          <w:spacing w:val="-1"/>
          <w:sz w:val="24"/>
          <w:szCs w:val="24"/>
        </w:rPr>
        <w:t>потреби</w:t>
      </w:r>
      <w:r w:rsidRPr="002F2B5E">
        <w:rPr>
          <w:spacing w:val="-14"/>
          <w:sz w:val="24"/>
          <w:szCs w:val="24"/>
        </w:rPr>
        <w:t xml:space="preserve"> </w:t>
      </w:r>
      <w:r w:rsidRPr="002F2B5E">
        <w:rPr>
          <w:spacing w:val="-1"/>
          <w:sz w:val="24"/>
          <w:szCs w:val="24"/>
        </w:rPr>
        <w:t>процене</w:t>
      </w:r>
      <w:r w:rsidRPr="002F2B5E">
        <w:rPr>
          <w:spacing w:val="-8"/>
          <w:sz w:val="24"/>
          <w:szCs w:val="24"/>
        </w:rPr>
        <w:t xml:space="preserve"> </w:t>
      </w:r>
      <w:r w:rsidRPr="002F2B5E">
        <w:rPr>
          <w:spacing w:val="-1"/>
          <w:sz w:val="24"/>
          <w:szCs w:val="24"/>
        </w:rPr>
        <w:t>утицаја</w:t>
      </w:r>
      <w:r w:rsidRPr="002F2B5E">
        <w:rPr>
          <w:spacing w:val="-13"/>
          <w:sz w:val="24"/>
          <w:szCs w:val="24"/>
        </w:rPr>
        <w:t xml:space="preserve"> </w:t>
      </w:r>
      <w:r w:rsidRPr="002F2B5E">
        <w:rPr>
          <w:spacing w:val="-1"/>
          <w:sz w:val="24"/>
          <w:szCs w:val="24"/>
        </w:rPr>
        <w:t>пројеката</w:t>
      </w:r>
      <w:r w:rsidRPr="002F2B5E">
        <w:rPr>
          <w:spacing w:val="-8"/>
          <w:sz w:val="24"/>
          <w:szCs w:val="24"/>
        </w:rPr>
        <w:t xml:space="preserve"> </w:t>
      </w:r>
      <w:r w:rsidRPr="002F2B5E">
        <w:rPr>
          <w:spacing w:val="-1"/>
          <w:sz w:val="24"/>
          <w:szCs w:val="24"/>
        </w:rPr>
        <w:t>на</w:t>
      </w:r>
      <w:r w:rsidRPr="002F2B5E">
        <w:rPr>
          <w:spacing w:val="-8"/>
          <w:sz w:val="24"/>
          <w:szCs w:val="24"/>
        </w:rPr>
        <w:t xml:space="preserve"> </w:t>
      </w:r>
      <w:r w:rsidRPr="002F2B5E">
        <w:rPr>
          <w:spacing w:val="-1"/>
          <w:sz w:val="24"/>
          <w:szCs w:val="24"/>
        </w:rPr>
        <w:t>животну</w:t>
      </w:r>
      <w:r w:rsidRPr="002F2B5E">
        <w:rPr>
          <w:spacing w:val="-10"/>
          <w:sz w:val="24"/>
          <w:szCs w:val="24"/>
        </w:rPr>
        <w:t xml:space="preserve"> </w:t>
      </w:r>
      <w:r w:rsidRPr="002F2B5E">
        <w:rPr>
          <w:spacing w:val="-1"/>
          <w:sz w:val="24"/>
          <w:szCs w:val="24"/>
        </w:rPr>
        <w:t>средину</w:t>
      </w:r>
      <w:r w:rsidRPr="002F2B5E">
        <w:rPr>
          <w:spacing w:val="-10"/>
          <w:sz w:val="24"/>
          <w:szCs w:val="24"/>
        </w:rPr>
        <w:t xml:space="preserve"> </w:t>
      </w:r>
      <w:r w:rsidRPr="002F2B5E">
        <w:rPr>
          <w:spacing w:val="-1"/>
          <w:sz w:val="24"/>
          <w:szCs w:val="24"/>
        </w:rPr>
        <w:t>и</w:t>
      </w:r>
      <w:r w:rsidRPr="002F2B5E">
        <w:rPr>
          <w:spacing w:val="-8"/>
          <w:sz w:val="24"/>
          <w:szCs w:val="24"/>
        </w:rPr>
        <w:t xml:space="preserve"> </w:t>
      </w:r>
      <w:r w:rsidRPr="002F2B5E">
        <w:rPr>
          <w:sz w:val="24"/>
          <w:szCs w:val="24"/>
        </w:rPr>
        <w:t>одређивање</w:t>
      </w:r>
      <w:r w:rsidRPr="002F2B5E">
        <w:rPr>
          <w:spacing w:val="-8"/>
          <w:sz w:val="24"/>
          <w:szCs w:val="24"/>
        </w:rPr>
        <w:t xml:space="preserve"> </w:t>
      </w:r>
      <w:r w:rsidRPr="002F2B5E">
        <w:rPr>
          <w:sz w:val="24"/>
          <w:szCs w:val="24"/>
        </w:rPr>
        <w:t>обима</w:t>
      </w:r>
      <w:r w:rsidRPr="002F2B5E">
        <w:rPr>
          <w:spacing w:val="-13"/>
          <w:sz w:val="24"/>
          <w:szCs w:val="24"/>
        </w:rPr>
        <w:t xml:space="preserve"> </w:t>
      </w:r>
      <w:r w:rsidRPr="002F2B5E">
        <w:rPr>
          <w:sz w:val="24"/>
          <w:szCs w:val="24"/>
        </w:rPr>
        <w:t>и</w:t>
      </w:r>
      <w:r w:rsidRPr="002F2B5E">
        <w:rPr>
          <w:spacing w:val="-14"/>
          <w:sz w:val="24"/>
          <w:szCs w:val="24"/>
        </w:rPr>
        <w:t xml:space="preserve"> </w:t>
      </w:r>
      <w:r w:rsidRPr="002F2B5E">
        <w:rPr>
          <w:sz w:val="24"/>
          <w:szCs w:val="24"/>
        </w:rPr>
        <w:t>садржаја</w:t>
      </w:r>
      <w:r w:rsidRPr="002F2B5E">
        <w:rPr>
          <w:spacing w:val="-13"/>
          <w:sz w:val="24"/>
          <w:szCs w:val="24"/>
        </w:rPr>
        <w:t xml:space="preserve"> </w:t>
      </w:r>
      <w:r w:rsidRPr="002F2B5E">
        <w:rPr>
          <w:sz w:val="24"/>
          <w:szCs w:val="24"/>
        </w:rPr>
        <w:t>студије</w:t>
      </w:r>
      <w:r w:rsidRPr="002F2B5E">
        <w:rPr>
          <w:spacing w:val="-53"/>
          <w:sz w:val="24"/>
          <w:szCs w:val="24"/>
        </w:rPr>
        <w:t xml:space="preserve"> </w:t>
      </w:r>
      <w:r w:rsidRPr="002F2B5E">
        <w:rPr>
          <w:sz w:val="24"/>
          <w:szCs w:val="24"/>
        </w:rPr>
        <w:t>о процени утицаја пројеката на животну средину,припрема решења о давању сагласности на</w:t>
      </w:r>
      <w:r w:rsidRPr="002F2B5E">
        <w:rPr>
          <w:spacing w:val="1"/>
          <w:sz w:val="24"/>
          <w:szCs w:val="24"/>
        </w:rPr>
        <w:t xml:space="preserve"> </w:t>
      </w:r>
      <w:r w:rsidRPr="002F2B5E">
        <w:rPr>
          <w:sz w:val="24"/>
          <w:szCs w:val="24"/>
        </w:rPr>
        <w:t>студију</w:t>
      </w:r>
      <w:r w:rsidRPr="002F2B5E">
        <w:rPr>
          <w:spacing w:val="1"/>
          <w:sz w:val="24"/>
          <w:szCs w:val="24"/>
        </w:rPr>
        <w:t xml:space="preserve"> </w:t>
      </w:r>
      <w:r w:rsidRPr="002F2B5E">
        <w:rPr>
          <w:sz w:val="24"/>
          <w:szCs w:val="24"/>
        </w:rPr>
        <w:t>о</w:t>
      </w:r>
      <w:r w:rsidRPr="002F2B5E">
        <w:rPr>
          <w:spacing w:val="1"/>
          <w:sz w:val="24"/>
          <w:szCs w:val="24"/>
        </w:rPr>
        <w:t xml:space="preserve"> </w:t>
      </w:r>
      <w:r w:rsidRPr="002F2B5E">
        <w:rPr>
          <w:sz w:val="24"/>
          <w:szCs w:val="24"/>
        </w:rPr>
        <w:t>процени</w:t>
      </w:r>
      <w:r w:rsidRPr="002F2B5E">
        <w:rPr>
          <w:spacing w:val="1"/>
          <w:sz w:val="24"/>
          <w:szCs w:val="24"/>
        </w:rPr>
        <w:t xml:space="preserve"> </w:t>
      </w:r>
      <w:r w:rsidRPr="002F2B5E">
        <w:rPr>
          <w:sz w:val="24"/>
          <w:szCs w:val="24"/>
        </w:rPr>
        <w:t>утицаја</w:t>
      </w:r>
      <w:r w:rsidRPr="002F2B5E">
        <w:rPr>
          <w:spacing w:val="1"/>
          <w:sz w:val="24"/>
          <w:szCs w:val="24"/>
        </w:rPr>
        <w:t xml:space="preserve"> </w:t>
      </w:r>
      <w:r w:rsidRPr="002F2B5E">
        <w:rPr>
          <w:sz w:val="24"/>
          <w:szCs w:val="24"/>
        </w:rPr>
        <w:t>пројекта</w:t>
      </w:r>
      <w:r w:rsidRPr="002F2B5E">
        <w:rPr>
          <w:spacing w:val="1"/>
          <w:sz w:val="24"/>
          <w:szCs w:val="24"/>
        </w:rPr>
        <w:t xml:space="preserve"> </w:t>
      </w:r>
      <w:r w:rsidRPr="002F2B5E">
        <w:rPr>
          <w:sz w:val="24"/>
          <w:szCs w:val="24"/>
        </w:rPr>
        <w:t>на</w:t>
      </w:r>
      <w:r w:rsidRPr="002F2B5E">
        <w:rPr>
          <w:spacing w:val="1"/>
          <w:sz w:val="24"/>
          <w:szCs w:val="24"/>
        </w:rPr>
        <w:t xml:space="preserve"> </w:t>
      </w:r>
      <w:r w:rsidRPr="002F2B5E">
        <w:rPr>
          <w:sz w:val="24"/>
          <w:szCs w:val="24"/>
        </w:rPr>
        <w:t>животну</w:t>
      </w:r>
      <w:r w:rsidRPr="002F2B5E">
        <w:rPr>
          <w:spacing w:val="1"/>
          <w:sz w:val="24"/>
          <w:szCs w:val="24"/>
        </w:rPr>
        <w:t xml:space="preserve"> </w:t>
      </w:r>
      <w:r w:rsidRPr="002F2B5E">
        <w:rPr>
          <w:sz w:val="24"/>
          <w:szCs w:val="24"/>
        </w:rPr>
        <w:t>средину,учествује</w:t>
      </w:r>
      <w:r w:rsidRPr="002F2B5E">
        <w:rPr>
          <w:spacing w:val="1"/>
          <w:sz w:val="24"/>
          <w:szCs w:val="24"/>
        </w:rPr>
        <w:t xml:space="preserve"> </w:t>
      </w:r>
      <w:r w:rsidRPr="002F2B5E">
        <w:rPr>
          <w:sz w:val="24"/>
          <w:szCs w:val="24"/>
        </w:rPr>
        <w:t>у</w:t>
      </w:r>
      <w:r w:rsidRPr="002F2B5E">
        <w:rPr>
          <w:spacing w:val="1"/>
          <w:sz w:val="24"/>
          <w:szCs w:val="24"/>
        </w:rPr>
        <w:t xml:space="preserve"> </w:t>
      </w:r>
      <w:r w:rsidRPr="002F2B5E">
        <w:rPr>
          <w:sz w:val="24"/>
          <w:szCs w:val="24"/>
        </w:rPr>
        <w:t>поступку</w:t>
      </w:r>
      <w:r w:rsidRPr="002F2B5E">
        <w:rPr>
          <w:spacing w:val="1"/>
          <w:sz w:val="24"/>
          <w:szCs w:val="24"/>
        </w:rPr>
        <w:t xml:space="preserve"> </w:t>
      </w:r>
      <w:r w:rsidRPr="002F2B5E">
        <w:rPr>
          <w:sz w:val="24"/>
          <w:szCs w:val="24"/>
        </w:rPr>
        <w:t>техничког</w:t>
      </w:r>
      <w:r w:rsidRPr="002F2B5E">
        <w:rPr>
          <w:spacing w:val="1"/>
          <w:sz w:val="24"/>
          <w:szCs w:val="24"/>
        </w:rPr>
        <w:t xml:space="preserve"> </w:t>
      </w:r>
      <w:r w:rsidRPr="002F2B5E">
        <w:rPr>
          <w:sz w:val="24"/>
          <w:szCs w:val="24"/>
        </w:rPr>
        <w:t>прегледа</w:t>
      </w:r>
      <w:r w:rsidRPr="002F2B5E">
        <w:rPr>
          <w:spacing w:val="-6"/>
          <w:sz w:val="24"/>
          <w:szCs w:val="24"/>
        </w:rPr>
        <w:t xml:space="preserve"> </w:t>
      </w:r>
      <w:r w:rsidRPr="002F2B5E">
        <w:rPr>
          <w:sz w:val="24"/>
          <w:szCs w:val="24"/>
        </w:rPr>
        <w:t>(пријема)</w:t>
      </w:r>
      <w:r w:rsidRPr="002F2B5E">
        <w:rPr>
          <w:spacing w:val="-7"/>
          <w:sz w:val="24"/>
          <w:szCs w:val="24"/>
        </w:rPr>
        <w:t xml:space="preserve"> </w:t>
      </w:r>
      <w:r w:rsidRPr="002F2B5E">
        <w:rPr>
          <w:sz w:val="24"/>
          <w:szCs w:val="24"/>
        </w:rPr>
        <w:t>објекта</w:t>
      </w:r>
      <w:r w:rsidRPr="002F2B5E">
        <w:rPr>
          <w:spacing w:val="-2"/>
          <w:sz w:val="24"/>
          <w:szCs w:val="24"/>
        </w:rPr>
        <w:t xml:space="preserve"> </w:t>
      </w:r>
      <w:r w:rsidRPr="002F2B5E">
        <w:rPr>
          <w:sz w:val="24"/>
          <w:szCs w:val="24"/>
        </w:rPr>
        <w:t>за</w:t>
      </w:r>
      <w:r w:rsidRPr="002F2B5E">
        <w:rPr>
          <w:spacing w:val="-1"/>
          <w:sz w:val="24"/>
          <w:szCs w:val="24"/>
        </w:rPr>
        <w:t xml:space="preserve"> </w:t>
      </w:r>
      <w:r w:rsidRPr="002F2B5E">
        <w:rPr>
          <w:sz w:val="24"/>
          <w:szCs w:val="24"/>
        </w:rPr>
        <w:t>које</w:t>
      </w:r>
      <w:r w:rsidRPr="002F2B5E">
        <w:rPr>
          <w:spacing w:val="-1"/>
          <w:sz w:val="24"/>
          <w:szCs w:val="24"/>
        </w:rPr>
        <w:t xml:space="preserve"> </w:t>
      </w:r>
      <w:r w:rsidRPr="002F2B5E">
        <w:rPr>
          <w:sz w:val="24"/>
          <w:szCs w:val="24"/>
        </w:rPr>
        <w:t>је</w:t>
      </w:r>
      <w:r w:rsidRPr="002F2B5E">
        <w:rPr>
          <w:spacing w:val="-1"/>
          <w:sz w:val="24"/>
          <w:szCs w:val="24"/>
        </w:rPr>
        <w:t xml:space="preserve"> </w:t>
      </w:r>
      <w:r w:rsidRPr="002F2B5E">
        <w:rPr>
          <w:sz w:val="24"/>
          <w:szCs w:val="24"/>
        </w:rPr>
        <w:t>издата</w:t>
      </w:r>
      <w:r w:rsidRPr="002F2B5E">
        <w:rPr>
          <w:spacing w:val="-6"/>
          <w:sz w:val="24"/>
          <w:szCs w:val="24"/>
        </w:rPr>
        <w:t xml:space="preserve"> </w:t>
      </w:r>
      <w:r w:rsidRPr="002F2B5E">
        <w:rPr>
          <w:sz w:val="24"/>
          <w:szCs w:val="24"/>
        </w:rPr>
        <w:t>сагласност</w:t>
      </w:r>
      <w:r w:rsidRPr="002F2B5E">
        <w:rPr>
          <w:spacing w:val="-10"/>
          <w:sz w:val="24"/>
          <w:szCs w:val="24"/>
        </w:rPr>
        <w:t xml:space="preserve"> </w:t>
      </w:r>
      <w:r w:rsidRPr="002F2B5E">
        <w:rPr>
          <w:sz w:val="24"/>
          <w:szCs w:val="24"/>
        </w:rPr>
        <w:t>на</w:t>
      </w:r>
      <w:r w:rsidRPr="002F2B5E">
        <w:rPr>
          <w:spacing w:val="-6"/>
          <w:sz w:val="24"/>
          <w:szCs w:val="24"/>
        </w:rPr>
        <w:t xml:space="preserve"> </w:t>
      </w:r>
      <w:r w:rsidRPr="002F2B5E">
        <w:rPr>
          <w:sz w:val="24"/>
          <w:szCs w:val="24"/>
        </w:rPr>
        <w:t>студију</w:t>
      </w:r>
      <w:r w:rsidRPr="002F2B5E">
        <w:rPr>
          <w:spacing w:val="-3"/>
          <w:sz w:val="24"/>
          <w:szCs w:val="24"/>
        </w:rPr>
        <w:t xml:space="preserve"> </w:t>
      </w:r>
      <w:r w:rsidRPr="002F2B5E">
        <w:rPr>
          <w:sz w:val="24"/>
          <w:szCs w:val="24"/>
        </w:rPr>
        <w:t>о</w:t>
      </w:r>
      <w:r w:rsidRPr="002F2B5E">
        <w:rPr>
          <w:spacing w:val="-9"/>
          <w:sz w:val="24"/>
          <w:szCs w:val="24"/>
        </w:rPr>
        <w:t xml:space="preserve"> </w:t>
      </w:r>
      <w:r w:rsidRPr="002F2B5E">
        <w:rPr>
          <w:sz w:val="24"/>
          <w:szCs w:val="24"/>
        </w:rPr>
        <w:t>процени</w:t>
      </w:r>
      <w:r w:rsidRPr="002F2B5E">
        <w:rPr>
          <w:spacing w:val="-2"/>
          <w:sz w:val="24"/>
          <w:szCs w:val="24"/>
        </w:rPr>
        <w:t xml:space="preserve"> </w:t>
      </w:r>
      <w:r w:rsidRPr="002F2B5E">
        <w:rPr>
          <w:sz w:val="24"/>
          <w:szCs w:val="24"/>
        </w:rPr>
        <w:t>утицаја</w:t>
      </w:r>
      <w:r w:rsidRPr="002F2B5E">
        <w:rPr>
          <w:spacing w:val="-6"/>
          <w:sz w:val="24"/>
          <w:szCs w:val="24"/>
        </w:rPr>
        <w:t xml:space="preserve"> </w:t>
      </w:r>
      <w:r w:rsidRPr="002F2B5E">
        <w:rPr>
          <w:sz w:val="24"/>
          <w:szCs w:val="24"/>
        </w:rPr>
        <w:t>на</w:t>
      </w:r>
      <w:r w:rsidRPr="002F2B5E">
        <w:rPr>
          <w:spacing w:val="-1"/>
          <w:sz w:val="24"/>
          <w:szCs w:val="24"/>
        </w:rPr>
        <w:t xml:space="preserve"> </w:t>
      </w:r>
      <w:r w:rsidRPr="002F2B5E">
        <w:rPr>
          <w:sz w:val="24"/>
          <w:szCs w:val="24"/>
        </w:rPr>
        <w:t>животну</w:t>
      </w:r>
      <w:r w:rsidRPr="002F2B5E">
        <w:rPr>
          <w:spacing w:val="-53"/>
          <w:sz w:val="24"/>
          <w:szCs w:val="24"/>
        </w:rPr>
        <w:t xml:space="preserve"> </w:t>
      </w:r>
      <w:r w:rsidRPr="002F2B5E">
        <w:rPr>
          <w:sz w:val="24"/>
          <w:szCs w:val="24"/>
        </w:rPr>
        <w:t>средину,израда стратешке процене која је усклађена са другим стратешким проценама и плана</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програма</w:t>
      </w:r>
      <w:r w:rsidRPr="002F2B5E">
        <w:rPr>
          <w:spacing w:val="1"/>
          <w:sz w:val="24"/>
          <w:szCs w:val="24"/>
        </w:rPr>
        <w:t xml:space="preserve"> </w:t>
      </w:r>
      <w:r w:rsidRPr="002F2B5E">
        <w:rPr>
          <w:sz w:val="24"/>
          <w:szCs w:val="24"/>
        </w:rPr>
        <w:t>на</w:t>
      </w:r>
      <w:r w:rsidRPr="002F2B5E">
        <w:rPr>
          <w:spacing w:val="1"/>
          <w:sz w:val="24"/>
          <w:szCs w:val="24"/>
        </w:rPr>
        <w:t xml:space="preserve"> </w:t>
      </w:r>
      <w:r w:rsidRPr="002F2B5E">
        <w:rPr>
          <w:sz w:val="24"/>
          <w:szCs w:val="24"/>
        </w:rPr>
        <w:t>животну</w:t>
      </w:r>
      <w:r w:rsidRPr="002F2B5E">
        <w:rPr>
          <w:spacing w:val="1"/>
          <w:sz w:val="24"/>
          <w:szCs w:val="24"/>
        </w:rPr>
        <w:t xml:space="preserve"> </w:t>
      </w:r>
      <w:r w:rsidRPr="002F2B5E">
        <w:rPr>
          <w:sz w:val="24"/>
          <w:szCs w:val="24"/>
        </w:rPr>
        <w:t>средину,давање</w:t>
      </w:r>
      <w:r w:rsidRPr="002F2B5E">
        <w:rPr>
          <w:spacing w:val="1"/>
          <w:sz w:val="24"/>
          <w:szCs w:val="24"/>
        </w:rPr>
        <w:t xml:space="preserve"> </w:t>
      </w:r>
      <w:r w:rsidRPr="002F2B5E">
        <w:rPr>
          <w:sz w:val="24"/>
          <w:szCs w:val="24"/>
        </w:rPr>
        <w:t>мишљења</w:t>
      </w:r>
      <w:r w:rsidRPr="002F2B5E">
        <w:rPr>
          <w:spacing w:val="1"/>
          <w:sz w:val="24"/>
          <w:szCs w:val="24"/>
        </w:rPr>
        <w:t xml:space="preserve"> </w:t>
      </w:r>
      <w:r w:rsidRPr="002F2B5E">
        <w:rPr>
          <w:sz w:val="24"/>
          <w:szCs w:val="24"/>
        </w:rPr>
        <w:t>на</w:t>
      </w:r>
      <w:r w:rsidRPr="002F2B5E">
        <w:rPr>
          <w:spacing w:val="1"/>
          <w:sz w:val="24"/>
          <w:szCs w:val="24"/>
        </w:rPr>
        <w:t xml:space="preserve"> </w:t>
      </w:r>
      <w:r w:rsidRPr="002F2B5E">
        <w:rPr>
          <w:sz w:val="24"/>
          <w:szCs w:val="24"/>
        </w:rPr>
        <w:t>одлуке</w:t>
      </w:r>
      <w:r w:rsidRPr="002F2B5E">
        <w:rPr>
          <w:spacing w:val="1"/>
          <w:sz w:val="24"/>
          <w:szCs w:val="24"/>
        </w:rPr>
        <w:t xml:space="preserve"> </w:t>
      </w:r>
      <w:r w:rsidRPr="002F2B5E">
        <w:rPr>
          <w:sz w:val="24"/>
          <w:szCs w:val="24"/>
        </w:rPr>
        <w:t>о</w:t>
      </w:r>
      <w:r w:rsidRPr="002F2B5E">
        <w:rPr>
          <w:spacing w:val="1"/>
          <w:sz w:val="24"/>
          <w:szCs w:val="24"/>
        </w:rPr>
        <w:t xml:space="preserve"> </w:t>
      </w:r>
      <w:r w:rsidRPr="002F2B5E">
        <w:rPr>
          <w:sz w:val="24"/>
          <w:szCs w:val="24"/>
        </w:rPr>
        <w:t>потреби</w:t>
      </w:r>
      <w:r w:rsidRPr="002F2B5E">
        <w:rPr>
          <w:spacing w:val="1"/>
          <w:sz w:val="24"/>
          <w:szCs w:val="24"/>
        </w:rPr>
        <w:t xml:space="preserve"> </w:t>
      </w:r>
      <w:r w:rsidRPr="002F2B5E">
        <w:rPr>
          <w:sz w:val="24"/>
          <w:szCs w:val="24"/>
        </w:rPr>
        <w:t>израде</w:t>
      </w:r>
      <w:r w:rsidRPr="002F2B5E">
        <w:rPr>
          <w:spacing w:val="1"/>
          <w:sz w:val="24"/>
          <w:szCs w:val="24"/>
        </w:rPr>
        <w:t xml:space="preserve"> </w:t>
      </w:r>
      <w:r w:rsidRPr="002F2B5E">
        <w:rPr>
          <w:sz w:val="24"/>
          <w:szCs w:val="24"/>
        </w:rPr>
        <w:t>стратешке</w:t>
      </w:r>
      <w:r w:rsidRPr="002F2B5E">
        <w:rPr>
          <w:spacing w:val="1"/>
          <w:sz w:val="24"/>
          <w:szCs w:val="24"/>
        </w:rPr>
        <w:t xml:space="preserve"> </w:t>
      </w:r>
      <w:r w:rsidRPr="002F2B5E">
        <w:rPr>
          <w:sz w:val="24"/>
          <w:szCs w:val="24"/>
        </w:rPr>
        <w:t>процене утицаја и плана и програма на животну средину,спровођење поступка одлучивања о</w:t>
      </w:r>
      <w:r w:rsidRPr="002F2B5E">
        <w:rPr>
          <w:spacing w:val="1"/>
          <w:sz w:val="24"/>
          <w:szCs w:val="24"/>
        </w:rPr>
        <w:t xml:space="preserve"> </w:t>
      </w:r>
      <w:r w:rsidRPr="002F2B5E">
        <w:rPr>
          <w:sz w:val="24"/>
          <w:szCs w:val="24"/>
        </w:rPr>
        <w:t>изради стратешке процене уз учешће заинтересованих органа и организација или уз учешће</w:t>
      </w:r>
      <w:r w:rsidRPr="002F2B5E">
        <w:rPr>
          <w:spacing w:val="1"/>
          <w:sz w:val="24"/>
          <w:szCs w:val="24"/>
        </w:rPr>
        <w:t xml:space="preserve"> </w:t>
      </w:r>
      <w:r w:rsidRPr="002F2B5E">
        <w:rPr>
          <w:sz w:val="24"/>
          <w:szCs w:val="24"/>
        </w:rPr>
        <w:t>јавности,оцена извештаја о стратешкој процени са применом прописаних критеријума, давање</w:t>
      </w:r>
      <w:r w:rsidRPr="002F2B5E">
        <w:rPr>
          <w:spacing w:val="1"/>
          <w:sz w:val="24"/>
          <w:szCs w:val="24"/>
        </w:rPr>
        <w:t xml:space="preserve"> </w:t>
      </w:r>
      <w:r w:rsidRPr="002F2B5E">
        <w:rPr>
          <w:sz w:val="24"/>
          <w:szCs w:val="24"/>
        </w:rPr>
        <w:t>сагласности</w:t>
      </w:r>
      <w:r w:rsidRPr="002F2B5E">
        <w:rPr>
          <w:spacing w:val="1"/>
          <w:sz w:val="24"/>
          <w:szCs w:val="24"/>
        </w:rPr>
        <w:t xml:space="preserve"> </w:t>
      </w:r>
      <w:r w:rsidRPr="002F2B5E">
        <w:rPr>
          <w:sz w:val="24"/>
          <w:szCs w:val="24"/>
        </w:rPr>
        <w:t>на извештај о стратешкој процени утицаја на животну средину,организује послове</w:t>
      </w:r>
      <w:r w:rsidRPr="002F2B5E">
        <w:rPr>
          <w:spacing w:val="-52"/>
          <w:sz w:val="24"/>
          <w:szCs w:val="24"/>
        </w:rPr>
        <w:t xml:space="preserve"> </w:t>
      </w:r>
      <w:r w:rsidRPr="002F2B5E">
        <w:rPr>
          <w:sz w:val="24"/>
          <w:szCs w:val="24"/>
        </w:rPr>
        <w:t>праћења</w:t>
      </w:r>
      <w:r w:rsidRPr="002F2B5E">
        <w:rPr>
          <w:spacing w:val="1"/>
          <w:sz w:val="24"/>
          <w:szCs w:val="24"/>
        </w:rPr>
        <w:t xml:space="preserve"> </w:t>
      </w:r>
      <w:r w:rsidRPr="002F2B5E">
        <w:rPr>
          <w:sz w:val="24"/>
          <w:szCs w:val="24"/>
        </w:rPr>
        <w:t>квалитета</w:t>
      </w:r>
      <w:r w:rsidRPr="002F2B5E">
        <w:rPr>
          <w:spacing w:val="1"/>
          <w:sz w:val="24"/>
          <w:szCs w:val="24"/>
        </w:rPr>
        <w:t xml:space="preserve"> </w:t>
      </w:r>
      <w:r w:rsidRPr="002F2B5E">
        <w:rPr>
          <w:sz w:val="24"/>
          <w:szCs w:val="24"/>
        </w:rPr>
        <w:t>ваздуха</w:t>
      </w:r>
      <w:r w:rsidRPr="002F2B5E">
        <w:rPr>
          <w:spacing w:val="1"/>
          <w:sz w:val="24"/>
          <w:szCs w:val="24"/>
        </w:rPr>
        <w:t xml:space="preserve"> </w:t>
      </w:r>
      <w:r w:rsidRPr="002F2B5E">
        <w:rPr>
          <w:sz w:val="24"/>
          <w:szCs w:val="24"/>
        </w:rPr>
        <w:t>преко</w:t>
      </w:r>
      <w:r w:rsidRPr="002F2B5E">
        <w:rPr>
          <w:spacing w:val="1"/>
          <w:sz w:val="24"/>
          <w:szCs w:val="24"/>
        </w:rPr>
        <w:t xml:space="preserve"> </w:t>
      </w:r>
      <w:r w:rsidRPr="002F2B5E">
        <w:rPr>
          <w:sz w:val="24"/>
          <w:szCs w:val="24"/>
        </w:rPr>
        <w:t>овлашћених</w:t>
      </w:r>
      <w:r w:rsidRPr="002F2B5E">
        <w:rPr>
          <w:spacing w:val="1"/>
          <w:sz w:val="24"/>
          <w:szCs w:val="24"/>
        </w:rPr>
        <w:t xml:space="preserve"> </w:t>
      </w:r>
      <w:r w:rsidRPr="002F2B5E">
        <w:rPr>
          <w:sz w:val="24"/>
          <w:szCs w:val="24"/>
        </w:rPr>
        <w:t>правних</w:t>
      </w:r>
      <w:r w:rsidRPr="002F2B5E">
        <w:rPr>
          <w:spacing w:val="1"/>
          <w:sz w:val="24"/>
          <w:szCs w:val="24"/>
        </w:rPr>
        <w:t xml:space="preserve"> </w:t>
      </w:r>
      <w:r w:rsidRPr="002F2B5E">
        <w:rPr>
          <w:sz w:val="24"/>
          <w:szCs w:val="24"/>
        </w:rPr>
        <w:t>лица,обавештава</w:t>
      </w:r>
      <w:r w:rsidRPr="002F2B5E">
        <w:rPr>
          <w:spacing w:val="1"/>
          <w:sz w:val="24"/>
          <w:szCs w:val="24"/>
        </w:rPr>
        <w:t xml:space="preserve"> </w:t>
      </w:r>
      <w:r w:rsidRPr="002F2B5E">
        <w:rPr>
          <w:sz w:val="24"/>
          <w:szCs w:val="24"/>
        </w:rPr>
        <w:t>јавност</w:t>
      </w:r>
      <w:r w:rsidRPr="002F2B5E">
        <w:rPr>
          <w:spacing w:val="1"/>
          <w:sz w:val="24"/>
          <w:szCs w:val="24"/>
        </w:rPr>
        <w:t xml:space="preserve"> </w:t>
      </w:r>
      <w:r w:rsidRPr="002F2B5E">
        <w:rPr>
          <w:sz w:val="24"/>
          <w:szCs w:val="24"/>
        </w:rPr>
        <w:t>о</w:t>
      </w:r>
      <w:r w:rsidRPr="002F2B5E">
        <w:rPr>
          <w:spacing w:val="1"/>
          <w:sz w:val="24"/>
          <w:szCs w:val="24"/>
        </w:rPr>
        <w:t xml:space="preserve"> </w:t>
      </w:r>
      <w:r w:rsidRPr="002F2B5E">
        <w:rPr>
          <w:sz w:val="24"/>
          <w:szCs w:val="24"/>
        </w:rPr>
        <w:t>прекорачењима концентрација загађујућих материја утврђених законом,припрема инструменте</w:t>
      </w:r>
      <w:r w:rsidRPr="002F2B5E">
        <w:rPr>
          <w:spacing w:val="1"/>
          <w:sz w:val="24"/>
          <w:szCs w:val="24"/>
        </w:rPr>
        <w:t xml:space="preserve"> </w:t>
      </w:r>
      <w:r w:rsidRPr="002F2B5E">
        <w:rPr>
          <w:sz w:val="24"/>
          <w:szCs w:val="24"/>
        </w:rPr>
        <w:t>политике и планирања у области заштите ваздуха у складу са потребама и стањем на терену,</w:t>
      </w:r>
      <w:r w:rsidRPr="002F2B5E">
        <w:rPr>
          <w:spacing w:val="1"/>
          <w:sz w:val="24"/>
          <w:szCs w:val="24"/>
        </w:rPr>
        <w:t xml:space="preserve"> </w:t>
      </w:r>
      <w:r w:rsidRPr="002F2B5E">
        <w:rPr>
          <w:sz w:val="24"/>
          <w:szCs w:val="24"/>
        </w:rPr>
        <w:t>издаје дозволе за рад за стационарне изворе загађивања,даје предлог за покретање иницијативе</w:t>
      </w:r>
      <w:r w:rsidRPr="002F2B5E">
        <w:rPr>
          <w:spacing w:val="1"/>
          <w:sz w:val="24"/>
          <w:szCs w:val="24"/>
        </w:rPr>
        <w:t xml:space="preserve"> </w:t>
      </w:r>
      <w:r w:rsidRPr="002F2B5E">
        <w:rPr>
          <w:sz w:val="24"/>
          <w:szCs w:val="24"/>
        </w:rPr>
        <w:t>за проглашење заштићених подручја, парк природе, споменик природе, као и предео изузетних</w:t>
      </w:r>
      <w:r w:rsidRPr="002F2B5E">
        <w:rPr>
          <w:spacing w:val="1"/>
          <w:sz w:val="24"/>
          <w:szCs w:val="24"/>
        </w:rPr>
        <w:t xml:space="preserve"> </w:t>
      </w:r>
      <w:r w:rsidRPr="002F2B5E">
        <w:rPr>
          <w:sz w:val="24"/>
          <w:szCs w:val="24"/>
        </w:rPr>
        <w:t>одлука,предлаже</w:t>
      </w:r>
      <w:r w:rsidRPr="002F2B5E">
        <w:rPr>
          <w:spacing w:val="1"/>
          <w:sz w:val="24"/>
          <w:szCs w:val="24"/>
        </w:rPr>
        <w:t xml:space="preserve"> </w:t>
      </w:r>
      <w:r w:rsidRPr="002F2B5E">
        <w:rPr>
          <w:sz w:val="24"/>
          <w:szCs w:val="24"/>
        </w:rPr>
        <w:t>програм</w:t>
      </w:r>
      <w:r w:rsidRPr="002F2B5E">
        <w:rPr>
          <w:spacing w:val="1"/>
          <w:sz w:val="24"/>
          <w:szCs w:val="24"/>
        </w:rPr>
        <w:t xml:space="preserve"> </w:t>
      </w:r>
      <w:r w:rsidRPr="002F2B5E">
        <w:rPr>
          <w:sz w:val="24"/>
          <w:szCs w:val="24"/>
        </w:rPr>
        <w:t>заштите</w:t>
      </w:r>
      <w:r w:rsidRPr="002F2B5E">
        <w:rPr>
          <w:spacing w:val="1"/>
          <w:sz w:val="24"/>
          <w:szCs w:val="24"/>
        </w:rPr>
        <w:t xml:space="preserve"> </w:t>
      </w:r>
      <w:r w:rsidRPr="002F2B5E">
        <w:rPr>
          <w:sz w:val="24"/>
          <w:szCs w:val="24"/>
        </w:rPr>
        <w:t>природе,предлаже</w:t>
      </w:r>
      <w:r w:rsidRPr="002F2B5E">
        <w:rPr>
          <w:spacing w:val="1"/>
          <w:sz w:val="24"/>
          <w:szCs w:val="24"/>
        </w:rPr>
        <w:t xml:space="preserve"> </w:t>
      </w:r>
      <w:r w:rsidRPr="002F2B5E">
        <w:rPr>
          <w:sz w:val="24"/>
          <w:szCs w:val="24"/>
        </w:rPr>
        <w:t>извештај</w:t>
      </w:r>
      <w:r w:rsidRPr="002F2B5E">
        <w:rPr>
          <w:spacing w:val="1"/>
          <w:sz w:val="24"/>
          <w:szCs w:val="24"/>
        </w:rPr>
        <w:t xml:space="preserve"> </w:t>
      </w:r>
      <w:r w:rsidRPr="002F2B5E">
        <w:rPr>
          <w:sz w:val="24"/>
          <w:szCs w:val="24"/>
        </w:rPr>
        <w:t>о</w:t>
      </w:r>
      <w:r w:rsidRPr="002F2B5E">
        <w:rPr>
          <w:spacing w:val="1"/>
          <w:sz w:val="24"/>
          <w:szCs w:val="24"/>
        </w:rPr>
        <w:t xml:space="preserve"> </w:t>
      </w:r>
      <w:r w:rsidRPr="002F2B5E">
        <w:rPr>
          <w:sz w:val="24"/>
          <w:szCs w:val="24"/>
        </w:rPr>
        <w:t>стању</w:t>
      </w:r>
      <w:r w:rsidRPr="002F2B5E">
        <w:rPr>
          <w:spacing w:val="1"/>
          <w:sz w:val="24"/>
          <w:szCs w:val="24"/>
        </w:rPr>
        <w:t xml:space="preserve"> </w:t>
      </w:r>
      <w:r w:rsidRPr="002F2B5E">
        <w:rPr>
          <w:sz w:val="24"/>
          <w:szCs w:val="24"/>
        </w:rPr>
        <w:t>природе</w:t>
      </w:r>
      <w:r w:rsidRPr="002F2B5E">
        <w:rPr>
          <w:spacing w:val="1"/>
          <w:sz w:val="24"/>
          <w:szCs w:val="24"/>
        </w:rPr>
        <w:t xml:space="preserve"> </w:t>
      </w:r>
      <w:r w:rsidRPr="002F2B5E">
        <w:rPr>
          <w:sz w:val="24"/>
          <w:szCs w:val="24"/>
        </w:rPr>
        <w:t>на</w:t>
      </w:r>
      <w:r w:rsidRPr="002F2B5E">
        <w:rPr>
          <w:spacing w:val="1"/>
          <w:sz w:val="24"/>
          <w:szCs w:val="24"/>
        </w:rPr>
        <w:t xml:space="preserve"> </w:t>
      </w:r>
      <w:r w:rsidRPr="002F2B5E">
        <w:rPr>
          <w:sz w:val="24"/>
          <w:szCs w:val="24"/>
        </w:rPr>
        <w:t>свом</w:t>
      </w:r>
      <w:r w:rsidRPr="002F2B5E">
        <w:rPr>
          <w:spacing w:val="1"/>
          <w:sz w:val="24"/>
          <w:szCs w:val="24"/>
        </w:rPr>
        <w:t xml:space="preserve"> </w:t>
      </w:r>
      <w:r w:rsidRPr="002F2B5E">
        <w:rPr>
          <w:sz w:val="24"/>
          <w:szCs w:val="24"/>
        </w:rPr>
        <w:t>подручју,предлаже</w:t>
      </w:r>
      <w:r w:rsidRPr="002F2B5E">
        <w:rPr>
          <w:spacing w:val="20"/>
          <w:sz w:val="24"/>
          <w:szCs w:val="24"/>
        </w:rPr>
        <w:t xml:space="preserve"> </w:t>
      </w:r>
      <w:r w:rsidRPr="002F2B5E">
        <w:rPr>
          <w:sz w:val="24"/>
          <w:szCs w:val="24"/>
        </w:rPr>
        <w:t>утврђивање</w:t>
      </w:r>
      <w:r w:rsidRPr="002F2B5E">
        <w:rPr>
          <w:spacing w:val="20"/>
          <w:sz w:val="24"/>
          <w:szCs w:val="24"/>
        </w:rPr>
        <w:t xml:space="preserve"> </w:t>
      </w:r>
      <w:r w:rsidRPr="002F2B5E">
        <w:rPr>
          <w:sz w:val="24"/>
          <w:szCs w:val="24"/>
        </w:rPr>
        <w:t>мера</w:t>
      </w:r>
      <w:r w:rsidRPr="002F2B5E">
        <w:rPr>
          <w:spacing w:val="21"/>
          <w:sz w:val="24"/>
          <w:szCs w:val="24"/>
        </w:rPr>
        <w:t xml:space="preserve"> </w:t>
      </w:r>
      <w:r w:rsidRPr="002F2B5E">
        <w:rPr>
          <w:sz w:val="24"/>
          <w:szCs w:val="24"/>
        </w:rPr>
        <w:t>и</w:t>
      </w:r>
      <w:r w:rsidRPr="002F2B5E">
        <w:rPr>
          <w:spacing w:val="19"/>
          <w:sz w:val="24"/>
          <w:szCs w:val="24"/>
        </w:rPr>
        <w:t xml:space="preserve"> </w:t>
      </w:r>
      <w:r w:rsidRPr="002F2B5E">
        <w:rPr>
          <w:sz w:val="24"/>
          <w:szCs w:val="24"/>
        </w:rPr>
        <w:t>услове</w:t>
      </w:r>
      <w:r w:rsidRPr="002F2B5E">
        <w:rPr>
          <w:spacing w:val="20"/>
          <w:sz w:val="24"/>
          <w:szCs w:val="24"/>
        </w:rPr>
        <w:t xml:space="preserve"> </w:t>
      </w:r>
      <w:r w:rsidRPr="002F2B5E">
        <w:rPr>
          <w:sz w:val="24"/>
          <w:szCs w:val="24"/>
        </w:rPr>
        <w:t>за</w:t>
      </w:r>
      <w:r w:rsidRPr="002F2B5E">
        <w:rPr>
          <w:spacing w:val="21"/>
          <w:sz w:val="24"/>
          <w:szCs w:val="24"/>
        </w:rPr>
        <w:t xml:space="preserve"> </w:t>
      </w:r>
      <w:r w:rsidRPr="002F2B5E">
        <w:rPr>
          <w:sz w:val="24"/>
          <w:szCs w:val="24"/>
        </w:rPr>
        <w:t>заштите</w:t>
      </w:r>
      <w:r w:rsidRPr="002F2B5E">
        <w:rPr>
          <w:spacing w:val="20"/>
          <w:sz w:val="24"/>
          <w:szCs w:val="24"/>
        </w:rPr>
        <w:t xml:space="preserve"> </w:t>
      </w:r>
      <w:r w:rsidRPr="002F2B5E">
        <w:rPr>
          <w:sz w:val="24"/>
          <w:szCs w:val="24"/>
        </w:rPr>
        <w:t>од</w:t>
      </w:r>
      <w:r w:rsidRPr="002F2B5E">
        <w:rPr>
          <w:spacing w:val="16"/>
          <w:sz w:val="24"/>
          <w:szCs w:val="24"/>
        </w:rPr>
        <w:t xml:space="preserve"> </w:t>
      </w:r>
      <w:r w:rsidRPr="002F2B5E">
        <w:rPr>
          <w:sz w:val="24"/>
          <w:szCs w:val="24"/>
        </w:rPr>
        <w:t>буке</w:t>
      </w:r>
      <w:r w:rsidRPr="002F2B5E">
        <w:rPr>
          <w:spacing w:val="20"/>
          <w:sz w:val="24"/>
          <w:szCs w:val="24"/>
        </w:rPr>
        <w:t xml:space="preserve"> </w:t>
      </w:r>
      <w:r w:rsidRPr="002F2B5E">
        <w:rPr>
          <w:sz w:val="24"/>
          <w:szCs w:val="24"/>
        </w:rPr>
        <w:t>у</w:t>
      </w:r>
      <w:r w:rsidRPr="002F2B5E">
        <w:rPr>
          <w:spacing w:val="22"/>
          <w:sz w:val="24"/>
          <w:szCs w:val="24"/>
        </w:rPr>
        <w:t xml:space="preserve"> </w:t>
      </w:r>
      <w:r w:rsidRPr="002F2B5E">
        <w:rPr>
          <w:sz w:val="24"/>
          <w:szCs w:val="24"/>
        </w:rPr>
        <w:t>плановима,</w:t>
      </w:r>
      <w:r w:rsidRPr="002F2B5E">
        <w:rPr>
          <w:spacing w:val="18"/>
          <w:sz w:val="24"/>
          <w:szCs w:val="24"/>
        </w:rPr>
        <w:t xml:space="preserve"> </w:t>
      </w:r>
      <w:r w:rsidRPr="002F2B5E">
        <w:rPr>
          <w:sz w:val="24"/>
          <w:szCs w:val="24"/>
        </w:rPr>
        <w:t>програмима</w:t>
      </w:r>
      <w:r w:rsidRPr="002F2B5E">
        <w:rPr>
          <w:spacing w:val="20"/>
          <w:sz w:val="24"/>
          <w:szCs w:val="24"/>
        </w:rPr>
        <w:t xml:space="preserve"> </w:t>
      </w:r>
      <w:r w:rsidRPr="002F2B5E">
        <w:rPr>
          <w:sz w:val="24"/>
          <w:szCs w:val="24"/>
        </w:rPr>
        <w:t xml:space="preserve">ипројектима,предлаже акустично зонирање на својој </w:t>
      </w:r>
    </w:p>
    <w:p w14:paraId="12948C34" w14:textId="77777777" w:rsidR="009237F6" w:rsidRDefault="009237F6" w:rsidP="005E1856">
      <w:pPr>
        <w:pStyle w:val="BodyText"/>
        <w:jc w:val="both"/>
        <w:rPr>
          <w:sz w:val="24"/>
          <w:szCs w:val="24"/>
        </w:rPr>
      </w:pPr>
    </w:p>
    <w:p w14:paraId="67D35D10" w14:textId="77777777" w:rsidR="009237F6" w:rsidRDefault="009237F6" w:rsidP="005E1856">
      <w:pPr>
        <w:pStyle w:val="BodyText"/>
        <w:jc w:val="both"/>
        <w:rPr>
          <w:sz w:val="24"/>
          <w:szCs w:val="24"/>
        </w:rPr>
      </w:pPr>
    </w:p>
    <w:p w14:paraId="5EE72AA4" w14:textId="77777777" w:rsidR="00FA3471" w:rsidRDefault="00FA3471" w:rsidP="005E1856">
      <w:pPr>
        <w:pStyle w:val="BodyText"/>
        <w:jc w:val="both"/>
        <w:rPr>
          <w:sz w:val="24"/>
          <w:szCs w:val="24"/>
        </w:rPr>
      </w:pPr>
    </w:p>
    <w:p w14:paraId="02076BF0" w14:textId="4C5AF633" w:rsidR="005E1856" w:rsidRPr="00FA3471" w:rsidRDefault="005E1856" w:rsidP="005E1856">
      <w:pPr>
        <w:pStyle w:val="BodyText"/>
        <w:jc w:val="both"/>
        <w:rPr>
          <w:spacing w:val="1"/>
          <w:sz w:val="24"/>
          <w:szCs w:val="24"/>
        </w:rPr>
      </w:pPr>
      <w:r w:rsidRPr="002F2B5E">
        <w:rPr>
          <w:sz w:val="24"/>
          <w:szCs w:val="24"/>
        </w:rPr>
        <w:t>територији,предлаже израду стратешких</w:t>
      </w:r>
      <w:r w:rsidRPr="002F2B5E">
        <w:rPr>
          <w:spacing w:val="1"/>
          <w:sz w:val="24"/>
          <w:szCs w:val="24"/>
        </w:rPr>
        <w:t xml:space="preserve"> </w:t>
      </w:r>
      <w:r w:rsidRPr="002F2B5E">
        <w:rPr>
          <w:sz w:val="24"/>
          <w:szCs w:val="24"/>
        </w:rPr>
        <w:t>карата буке из надлежности ЈЛС,припрема предлог локалног акционог плана заштите од буке,</w:t>
      </w:r>
      <w:r w:rsidRPr="002F2B5E">
        <w:rPr>
          <w:spacing w:val="1"/>
          <w:sz w:val="24"/>
          <w:szCs w:val="24"/>
        </w:rPr>
        <w:t xml:space="preserve"> </w:t>
      </w:r>
      <w:r w:rsidRPr="002F2B5E">
        <w:rPr>
          <w:sz w:val="24"/>
          <w:szCs w:val="24"/>
        </w:rPr>
        <w:t>издаје дозволе за обављање делатности промета нарочито опасних хемикалија, дистрибутеру</w:t>
      </w:r>
      <w:r w:rsidRPr="002F2B5E">
        <w:rPr>
          <w:spacing w:val="1"/>
          <w:sz w:val="24"/>
          <w:szCs w:val="24"/>
        </w:rPr>
        <w:t xml:space="preserve"> </w:t>
      </w:r>
      <w:r w:rsidRPr="002F2B5E">
        <w:rPr>
          <w:sz w:val="24"/>
          <w:szCs w:val="24"/>
        </w:rPr>
        <w:t>који</w:t>
      </w:r>
      <w:r w:rsidRPr="002F2B5E">
        <w:rPr>
          <w:spacing w:val="1"/>
          <w:sz w:val="24"/>
          <w:szCs w:val="24"/>
        </w:rPr>
        <w:t xml:space="preserve"> </w:t>
      </w:r>
      <w:r w:rsidRPr="002F2B5E">
        <w:rPr>
          <w:sz w:val="24"/>
          <w:szCs w:val="24"/>
        </w:rPr>
        <w:t>није</w:t>
      </w:r>
      <w:r w:rsidRPr="002F2B5E">
        <w:rPr>
          <w:spacing w:val="1"/>
          <w:sz w:val="24"/>
          <w:szCs w:val="24"/>
        </w:rPr>
        <w:t xml:space="preserve"> </w:t>
      </w:r>
      <w:r w:rsidRPr="002F2B5E">
        <w:rPr>
          <w:sz w:val="24"/>
          <w:szCs w:val="24"/>
        </w:rPr>
        <w:t>увозник,предлаже</w:t>
      </w:r>
      <w:r w:rsidRPr="002F2B5E">
        <w:rPr>
          <w:spacing w:val="1"/>
          <w:sz w:val="24"/>
          <w:szCs w:val="24"/>
        </w:rPr>
        <w:t xml:space="preserve"> </w:t>
      </w:r>
      <w:r w:rsidRPr="002F2B5E">
        <w:rPr>
          <w:sz w:val="24"/>
          <w:szCs w:val="24"/>
        </w:rPr>
        <w:t>локални</w:t>
      </w:r>
      <w:r w:rsidRPr="002F2B5E">
        <w:rPr>
          <w:spacing w:val="1"/>
          <w:sz w:val="24"/>
          <w:szCs w:val="24"/>
        </w:rPr>
        <w:t xml:space="preserve"> </w:t>
      </w:r>
      <w:r w:rsidRPr="002F2B5E">
        <w:rPr>
          <w:sz w:val="24"/>
          <w:szCs w:val="24"/>
        </w:rPr>
        <w:t>план</w:t>
      </w:r>
      <w:r w:rsidRPr="002F2B5E">
        <w:rPr>
          <w:spacing w:val="1"/>
          <w:sz w:val="24"/>
          <w:szCs w:val="24"/>
        </w:rPr>
        <w:t xml:space="preserve"> </w:t>
      </w:r>
      <w:r w:rsidRPr="002F2B5E">
        <w:rPr>
          <w:sz w:val="24"/>
          <w:szCs w:val="24"/>
        </w:rPr>
        <w:t>управљања</w:t>
      </w:r>
      <w:r w:rsidRPr="002F2B5E">
        <w:rPr>
          <w:spacing w:val="1"/>
          <w:sz w:val="24"/>
          <w:szCs w:val="24"/>
        </w:rPr>
        <w:t xml:space="preserve"> </w:t>
      </w:r>
      <w:r w:rsidRPr="002F2B5E">
        <w:rPr>
          <w:sz w:val="24"/>
          <w:szCs w:val="24"/>
        </w:rPr>
        <w:t>отпадом</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стара</w:t>
      </w:r>
      <w:r w:rsidRPr="002F2B5E">
        <w:rPr>
          <w:spacing w:val="1"/>
          <w:sz w:val="24"/>
          <w:szCs w:val="24"/>
        </w:rPr>
        <w:t xml:space="preserve"> </w:t>
      </w:r>
      <w:r w:rsidRPr="002F2B5E">
        <w:rPr>
          <w:sz w:val="24"/>
          <w:szCs w:val="24"/>
        </w:rPr>
        <w:t>се</w:t>
      </w:r>
      <w:r w:rsidRPr="002F2B5E">
        <w:rPr>
          <w:spacing w:val="1"/>
          <w:sz w:val="24"/>
          <w:szCs w:val="24"/>
        </w:rPr>
        <w:t xml:space="preserve"> </w:t>
      </w:r>
      <w:r w:rsidRPr="002F2B5E">
        <w:rPr>
          <w:sz w:val="24"/>
          <w:szCs w:val="24"/>
        </w:rPr>
        <w:t>о</w:t>
      </w:r>
      <w:r w:rsidRPr="002F2B5E">
        <w:rPr>
          <w:spacing w:val="1"/>
          <w:sz w:val="24"/>
          <w:szCs w:val="24"/>
        </w:rPr>
        <w:t xml:space="preserve"> </w:t>
      </w:r>
      <w:r w:rsidRPr="002F2B5E">
        <w:rPr>
          <w:sz w:val="24"/>
          <w:szCs w:val="24"/>
        </w:rPr>
        <w:t>његовом</w:t>
      </w:r>
      <w:r w:rsidRPr="002F2B5E">
        <w:rPr>
          <w:spacing w:val="1"/>
          <w:sz w:val="24"/>
          <w:szCs w:val="24"/>
        </w:rPr>
        <w:t xml:space="preserve"> </w:t>
      </w:r>
      <w:r w:rsidRPr="002F2B5E">
        <w:rPr>
          <w:spacing w:val="-1"/>
          <w:sz w:val="24"/>
          <w:szCs w:val="24"/>
        </w:rPr>
        <w:t>спровођењу,предлаже</w:t>
      </w:r>
      <w:r w:rsidRPr="002F2B5E">
        <w:rPr>
          <w:spacing w:val="-13"/>
          <w:sz w:val="24"/>
          <w:szCs w:val="24"/>
        </w:rPr>
        <w:t xml:space="preserve"> </w:t>
      </w:r>
      <w:r w:rsidRPr="002F2B5E">
        <w:rPr>
          <w:spacing w:val="-1"/>
          <w:sz w:val="24"/>
          <w:szCs w:val="24"/>
        </w:rPr>
        <w:t>начин</w:t>
      </w:r>
      <w:r w:rsidRPr="002F2B5E">
        <w:rPr>
          <w:spacing w:val="-14"/>
          <w:sz w:val="24"/>
          <w:szCs w:val="24"/>
        </w:rPr>
        <w:t xml:space="preserve"> </w:t>
      </w:r>
      <w:r w:rsidRPr="002F2B5E">
        <w:rPr>
          <w:spacing w:val="-1"/>
          <w:sz w:val="24"/>
          <w:szCs w:val="24"/>
        </w:rPr>
        <w:t>уређивања</w:t>
      </w:r>
      <w:r w:rsidRPr="002F2B5E">
        <w:rPr>
          <w:spacing w:val="-12"/>
          <w:sz w:val="24"/>
          <w:szCs w:val="24"/>
        </w:rPr>
        <w:t xml:space="preserve"> </w:t>
      </w:r>
      <w:r w:rsidRPr="002F2B5E">
        <w:rPr>
          <w:sz w:val="24"/>
          <w:szCs w:val="24"/>
        </w:rPr>
        <w:t>и</w:t>
      </w:r>
      <w:r w:rsidRPr="002F2B5E">
        <w:rPr>
          <w:spacing w:val="-14"/>
          <w:sz w:val="24"/>
          <w:szCs w:val="24"/>
        </w:rPr>
        <w:t xml:space="preserve"> </w:t>
      </w:r>
      <w:r w:rsidRPr="002F2B5E">
        <w:rPr>
          <w:sz w:val="24"/>
          <w:szCs w:val="24"/>
        </w:rPr>
        <w:t>спровођења</w:t>
      </w:r>
      <w:r w:rsidRPr="002F2B5E">
        <w:rPr>
          <w:spacing w:val="-12"/>
          <w:sz w:val="24"/>
          <w:szCs w:val="24"/>
        </w:rPr>
        <w:t xml:space="preserve"> </w:t>
      </w:r>
      <w:r w:rsidRPr="002F2B5E">
        <w:rPr>
          <w:sz w:val="24"/>
          <w:szCs w:val="24"/>
        </w:rPr>
        <w:t>управљања</w:t>
      </w:r>
      <w:r w:rsidRPr="002F2B5E">
        <w:rPr>
          <w:spacing w:val="-13"/>
          <w:sz w:val="24"/>
          <w:szCs w:val="24"/>
        </w:rPr>
        <w:t xml:space="preserve"> </w:t>
      </w:r>
      <w:r w:rsidRPr="002F2B5E">
        <w:rPr>
          <w:sz w:val="24"/>
          <w:szCs w:val="24"/>
        </w:rPr>
        <w:t>комуналним</w:t>
      </w:r>
      <w:r w:rsidRPr="002F2B5E">
        <w:rPr>
          <w:spacing w:val="-14"/>
          <w:sz w:val="24"/>
          <w:szCs w:val="24"/>
        </w:rPr>
        <w:t xml:space="preserve"> </w:t>
      </w:r>
      <w:r w:rsidRPr="002F2B5E">
        <w:rPr>
          <w:sz w:val="24"/>
          <w:szCs w:val="24"/>
        </w:rPr>
        <w:t>отпадом,</w:t>
      </w:r>
      <w:r w:rsidRPr="002F2B5E">
        <w:rPr>
          <w:spacing w:val="-15"/>
          <w:sz w:val="24"/>
          <w:szCs w:val="24"/>
        </w:rPr>
        <w:t xml:space="preserve"> </w:t>
      </w:r>
      <w:r w:rsidRPr="002F2B5E">
        <w:rPr>
          <w:sz w:val="24"/>
          <w:szCs w:val="24"/>
        </w:rPr>
        <w:t>односно</w:t>
      </w:r>
      <w:r w:rsidRPr="002F2B5E">
        <w:rPr>
          <w:sz w:val="24"/>
          <w:szCs w:val="24"/>
          <w:lang w:val="sr-Cyrl-RS"/>
        </w:rPr>
        <w:t xml:space="preserve"> </w:t>
      </w:r>
      <w:r w:rsidRPr="002F2B5E">
        <w:rPr>
          <w:spacing w:val="-53"/>
          <w:sz w:val="24"/>
          <w:szCs w:val="24"/>
        </w:rPr>
        <w:t xml:space="preserve"> </w:t>
      </w:r>
      <w:r w:rsidRPr="002F2B5E">
        <w:rPr>
          <w:spacing w:val="-1"/>
          <w:sz w:val="24"/>
          <w:szCs w:val="24"/>
        </w:rPr>
        <w:t>инертним</w:t>
      </w:r>
      <w:r w:rsidRPr="002F2B5E">
        <w:rPr>
          <w:spacing w:val="-14"/>
          <w:sz w:val="24"/>
          <w:szCs w:val="24"/>
        </w:rPr>
        <w:t xml:space="preserve"> </w:t>
      </w:r>
      <w:r w:rsidRPr="002F2B5E">
        <w:rPr>
          <w:spacing w:val="-1"/>
          <w:sz w:val="24"/>
          <w:szCs w:val="24"/>
        </w:rPr>
        <w:t>и</w:t>
      </w:r>
      <w:r w:rsidRPr="002F2B5E">
        <w:rPr>
          <w:spacing w:val="-13"/>
          <w:sz w:val="24"/>
          <w:szCs w:val="24"/>
        </w:rPr>
        <w:t xml:space="preserve"> </w:t>
      </w:r>
      <w:r w:rsidRPr="002F2B5E">
        <w:rPr>
          <w:spacing w:val="-1"/>
          <w:sz w:val="24"/>
          <w:szCs w:val="24"/>
        </w:rPr>
        <w:t>неопасним</w:t>
      </w:r>
      <w:r w:rsidRPr="002F2B5E">
        <w:rPr>
          <w:spacing w:val="-14"/>
          <w:sz w:val="24"/>
          <w:szCs w:val="24"/>
        </w:rPr>
        <w:t xml:space="preserve"> </w:t>
      </w:r>
      <w:r w:rsidRPr="002F2B5E">
        <w:rPr>
          <w:spacing w:val="-1"/>
          <w:sz w:val="24"/>
          <w:szCs w:val="24"/>
        </w:rPr>
        <w:t>отпадом,предлаже</w:t>
      </w:r>
      <w:r w:rsidRPr="002F2B5E">
        <w:rPr>
          <w:spacing w:val="-11"/>
          <w:sz w:val="24"/>
          <w:szCs w:val="24"/>
        </w:rPr>
        <w:t xml:space="preserve"> </w:t>
      </w:r>
      <w:r w:rsidRPr="002F2B5E">
        <w:rPr>
          <w:sz w:val="24"/>
          <w:szCs w:val="24"/>
        </w:rPr>
        <w:t>начин</w:t>
      </w:r>
      <w:r w:rsidRPr="002F2B5E">
        <w:rPr>
          <w:spacing w:val="-13"/>
          <w:sz w:val="24"/>
          <w:szCs w:val="24"/>
        </w:rPr>
        <w:t xml:space="preserve"> </w:t>
      </w:r>
      <w:r w:rsidRPr="002F2B5E">
        <w:rPr>
          <w:sz w:val="24"/>
          <w:szCs w:val="24"/>
        </w:rPr>
        <w:t>и</w:t>
      </w:r>
      <w:r w:rsidRPr="002F2B5E">
        <w:rPr>
          <w:spacing w:val="-12"/>
          <w:sz w:val="24"/>
          <w:szCs w:val="24"/>
        </w:rPr>
        <w:t xml:space="preserve"> </w:t>
      </w:r>
      <w:r w:rsidRPr="002F2B5E">
        <w:rPr>
          <w:sz w:val="24"/>
          <w:szCs w:val="24"/>
        </w:rPr>
        <w:t>поступак</w:t>
      </w:r>
      <w:r w:rsidRPr="002F2B5E">
        <w:rPr>
          <w:spacing w:val="-16"/>
          <w:sz w:val="24"/>
          <w:szCs w:val="24"/>
        </w:rPr>
        <w:t xml:space="preserve"> </w:t>
      </w:r>
      <w:r w:rsidRPr="002F2B5E">
        <w:rPr>
          <w:sz w:val="24"/>
          <w:szCs w:val="24"/>
        </w:rPr>
        <w:t>наплате</w:t>
      </w:r>
      <w:r w:rsidRPr="002F2B5E">
        <w:rPr>
          <w:spacing w:val="-12"/>
          <w:sz w:val="24"/>
          <w:szCs w:val="24"/>
        </w:rPr>
        <w:t xml:space="preserve"> </w:t>
      </w:r>
      <w:r w:rsidRPr="002F2B5E">
        <w:rPr>
          <w:sz w:val="24"/>
          <w:szCs w:val="24"/>
        </w:rPr>
        <w:t>услуга</w:t>
      </w:r>
      <w:r w:rsidRPr="002F2B5E">
        <w:rPr>
          <w:spacing w:val="-11"/>
          <w:sz w:val="24"/>
          <w:szCs w:val="24"/>
        </w:rPr>
        <w:t xml:space="preserve"> </w:t>
      </w:r>
      <w:r w:rsidRPr="002F2B5E">
        <w:rPr>
          <w:sz w:val="24"/>
          <w:szCs w:val="24"/>
        </w:rPr>
        <w:t>у</w:t>
      </w:r>
      <w:r w:rsidRPr="002F2B5E">
        <w:rPr>
          <w:spacing w:val="-14"/>
          <w:sz w:val="24"/>
          <w:szCs w:val="24"/>
        </w:rPr>
        <w:t xml:space="preserve"> </w:t>
      </w:r>
      <w:r w:rsidRPr="002F2B5E">
        <w:rPr>
          <w:sz w:val="24"/>
          <w:szCs w:val="24"/>
        </w:rPr>
        <w:t>области</w:t>
      </w:r>
      <w:r w:rsidRPr="002F2B5E">
        <w:rPr>
          <w:spacing w:val="-13"/>
          <w:sz w:val="24"/>
          <w:szCs w:val="24"/>
        </w:rPr>
        <w:t xml:space="preserve"> </w:t>
      </w:r>
      <w:r w:rsidRPr="002F2B5E">
        <w:rPr>
          <w:sz w:val="24"/>
          <w:szCs w:val="24"/>
        </w:rPr>
        <w:t>управљања</w:t>
      </w:r>
      <w:r w:rsidRPr="002F2B5E">
        <w:rPr>
          <w:spacing w:val="-52"/>
          <w:sz w:val="24"/>
          <w:szCs w:val="24"/>
        </w:rPr>
        <w:t xml:space="preserve"> </w:t>
      </w:r>
      <w:r w:rsidRPr="002F2B5E">
        <w:rPr>
          <w:sz w:val="24"/>
          <w:szCs w:val="24"/>
        </w:rPr>
        <w:t>отпадом,издаје дозволе</w:t>
      </w:r>
      <w:r w:rsidRPr="002F2B5E">
        <w:rPr>
          <w:spacing w:val="-4"/>
          <w:sz w:val="24"/>
          <w:szCs w:val="24"/>
        </w:rPr>
        <w:t xml:space="preserve"> </w:t>
      </w:r>
      <w:r w:rsidRPr="002F2B5E">
        <w:rPr>
          <w:sz w:val="24"/>
          <w:szCs w:val="24"/>
        </w:rPr>
        <w:t>у</w:t>
      </w:r>
      <w:r w:rsidRPr="002F2B5E">
        <w:rPr>
          <w:spacing w:val="-1"/>
          <w:sz w:val="24"/>
          <w:szCs w:val="24"/>
        </w:rPr>
        <w:t xml:space="preserve"> </w:t>
      </w:r>
      <w:r w:rsidRPr="002F2B5E">
        <w:rPr>
          <w:sz w:val="24"/>
          <w:szCs w:val="24"/>
        </w:rPr>
        <w:t>складу</w:t>
      </w:r>
      <w:r w:rsidRPr="002F2B5E">
        <w:rPr>
          <w:spacing w:val="-7"/>
          <w:sz w:val="24"/>
          <w:szCs w:val="24"/>
        </w:rPr>
        <w:t xml:space="preserve"> </w:t>
      </w:r>
      <w:r w:rsidRPr="002F2B5E">
        <w:rPr>
          <w:sz w:val="24"/>
          <w:szCs w:val="24"/>
        </w:rPr>
        <w:t>са</w:t>
      </w:r>
      <w:r w:rsidRPr="002F2B5E">
        <w:rPr>
          <w:spacing w:val="-4"/>
          <w:sz w:val="24"/>
          <w:szCs w:val="24"/>
        </w:rPr>
        <w:t xml:space="preserve"> </w:t>
      </w:r>
      <w:r w:rsidRPr="002F2B5E">
        <w:rPr>
          <w:sz w:val="24"/>
          <w:szCs w:val="24"/>
        </w:rPr>
        <w:t>чланом</w:t>
      </w:r>
      <w:r w:rsidRPr="002F2B5E">
        <w:rPr>
          <w:spacing w:val="-1"/>
          <w:sz w:val="24"/>
          <w:szCs w:val="24"/>
        </w:rPr>
        <w:t xml:space="preserve"> </w:t>
      </w:r>
      <w:r w:rsidRPr="002F2B5E">
        <w:rPr>
          <w:sz w:val="24"/>
          <w:szCs w:val="24"/>
        </w:rPr>
        <w:t>60.</w:t>
      </w:r>
      <w:r w:rsidRPr="002F2B5E">
        <w:rPr>
          <w:spacing w:val="-7"/>
          <w:sz w:val="24"/>
          <w:szCs w:val="24"/>
        </w:rPr>
        <w:t xml:space="preserve"> </w:t>
      </w:r>
      <w:proofErr w:type="gramStart"/>
      <w:r w:rsidRPr="002F2B5E">
        <w:rPr>
          <w:sz w:val="24"/>
          <w:szCs w:val="24"/>
        </w:rPr>
        <w:t>став</w:t>
      </w:r>
      <w:proofErr w:type="gramEnd"/>
      <w:r w:rsidRPr="002F2B5E">
        <w:rPr>
          <w:spacing w:val="-5"/>
          <w:sz w:val="24"/>
          <w:szCs w:val="24"/>
        </w:rPr>
        <w:t xml:space="preserve"> </w:t>
      </w:r>
      <w:r w:rsidRPr="002F2B5E">
        <w:rPr>
          <w:sz w:val="24"/>
          <w:szCs w:val="24"/>
        </w:rPr>
        <w:t>5.</w:t>
      </w:r>
      <w:r w:rsidRPr="002F2B5E">
        <w:rPr>
          <w:spacing w:val="-7"/>
          <w:sz w:val="24"/>
          <w:szCs w:val="24"/>
        </w:rPr>
        <w:t xml:space="preserve"> </w:t>
      </w:r>
      <w:r w:rsidRPr="002F2B5E">
        <w:rPr>
          <w:sz w:val="24"/>
          <w:szCs w:val="24"/>
        </w:rPr>
        <w:t>Закона</w:t>
      </w:r>
      <w:r w:rsidRPr="002F2B5E">
        <w:rPr>
          <w:spacing w:val="1"/>
          <w:sz w:val="24"/>
          <w:szCs w:val="24"/>
        </w:rPr>
        <w:t xml:space="preserve"> </w:t>
      </w:r>
      <w:r w:rsidRPr="002F2B5E">
        <w:rPr>
          <w:sz w:val="24"/>
          <w:szCs w:val="24"/>
        </w:rPr>
        <w:t>о</w:t>
      </w:r>
      <w:r w:rsidRPr="002F2B5E">
        <w:rPr>
          <w:spacing w:val="-7"/>
          <w:sz w:val="24"/>
          <w:szCs w:val="24"/>
        </w:rPr>
        <w:t xml:space="preserve"> </w:t>
      </w:r>
      <w:r w:rsidRPr="002F2B5E">
        <w:rPr>
          <w:sz w:val="24"/>
          <w:szCs w:val="24"/>
        </w:rPr>
        <w:t>управљању</w:t>
      </w:r>
      <w:r w:rsidRPr="002F2B5E">
        <w:rPr>
          <w:spacing w:val="-7"/>
          <w:sz w:val="24"/>
          <w:szCs w:val="24"/>
        </w:rPr>
        <w:t xml:space="preserve"> </w:t>
      </w:r>
      <w:r w:rsidRPr="002F2B5E">
        <w:rPr>
          <w:sz w:val="24"/>
          <w:szCs w:val="24"/>
        </w:rPr>
        <w:t>отпадом,</w:t>
      </w:r>
      <w:r w:rsidRPr="002F2B5E">
        <w:rPr>
          <w:spacing w:val="-2"/>
          <w:sz w:val="24"/>
          <w:szCs w:val="24"/>
        </w:rPr>
        <w:t xml:space="preserve"> </w:t>
      </w:r>
      <w:r w:rsidRPr="002F2B5E">
        <w:rPr>
          <w:sz w:val="24"/>
          <w:szCs w:val="24"/>
        </w:rPr>
        <w:t>одобрење</w:t>
      </w:r>
      <w:r w:rsidRPr="002F2B5E">
        <w:rPr>
          <w:spacing w:val="-4"/>
          <w:sz w:val="24"/>
          <w:szCs w:val="24"/>
        </w:rPr>
        <w:t xml:space="preserve"> </w:t>
      </w:r>
      <w:r w:rsidRPr="002F2B5E">
        <w:rPr>
          <w:sz w:val="24"/>
          <w:szCs w:val="24"/>
        </w:rPr>
        <w:t>и</w:t>
      </w:r>
      <w:r w:rsidRPr="002F2B5E">
        <w:rPr>
          <w:spacing w:val="-52"/>
          <w:sz w:val="24"/>
          <w:szCs w:val="24"/>
        </w:rPr>
        <w:t xml:space="preserve"> </w:t>
      </w:r>
      <w:r w:rsidRPr="002F2B5E">
        <w:rPr>
          <w:sz w:val="24"/>
          <w:szCs w:val="24"/>
        </w:rPr>
        <w:t>друге акте, води евиденцију и податке доставља Министарству, на захтев Министарства даје</w:t>
      </w:r>
      <w:r w:rsidRPr="002F2B5E">
        <w:rPr>
          <w:spacing w:val="1"/>
          <w:sz w:val="24"/>
          <w:szCs w:val="24"/>
        </w:rPr>
        <w:t xml:space="preserve"> </w:t>
      </w:r>
      <w:r w:rsidRPr="002F2B5E">
        <w:rPr>
          <w:sz w:val="24"/>
          <w:szCs w:val="24"/>
        </w:rPr>
        <w:t>мишљење</w:t>
      </w:r>
      <w:r w:rsidRPr="002F2B5E">
        <w:rPr>
          <w:spacing w:val="1"/>
          <w:sz w:val="24"/>
          <w:szCs w:val="24"/>
        </w:rPr>
        <w:t xml:space="preserve"> </w:t>
      </w:r>
      <w:r w:rsidRPr="002F2B5E">
        <w:rPr>
          <w:sz w:val="24"/>
          <w:szCs w:val="24"/>
        </w:rPr>
        <w:t>у поступку</w:t>
      </w:r>
      <w:r w:rsidRPr="002F2B5E">
        <w:rPr>
          <w:spacing w:val="2"/>
          <w:sz w:val="24"/>
          <w:szCs w:val="24"/>
        </w:rPr>
        <w:t xml:space="preserve"> </w:t>
      </w:r>
      <w:r w:rsidRPr="002F2B5E">
        <w:rPr>
          <w:sz w:val="24"/>
          <w:szCs w:val="24"/>
        </w:rPr>
        <w:t>издавања</w:t>
      </w:r>
      <w:r w:rsidRPr="002F2B5E">
        <w:rPr>
          <w:spacing w:val="2"/>
          <w:sz w:val="24"/>
          <w:szCs w:val="24"/>
        </w:rPr>
        <w:t xml:space="preserve"> </w:t>
      </w:r>
      <w:r w:rsidRPr="002F2B5E">
        <w:rPr>
          <w:sz w:val="24"/>
          <w:szCs w:val="24"/>
        </w:rPr>
        <w:t>дозвола.</w:t>
      </w:r>
    </w:p>
    <w:p w14:paraId="71C47B34" w14:textId="77777777" w:rsidR="005E1856" w:rsidRPr="002F2B5E" w:rsidRDefault="005E1856" w:rsidP="005E1856">
      <w:pPr>
        <w:pStyle w:val="BodyText"/>
        <w:jc w:val="both"/>
        <w:rPr>
          <w:sz w:val="24"/>
          <w:szCs w:val="24"/>
        </w:rPr>
      </w:pPr>
      <w:r w:rsidRPr="002F2B5E">
        <w:rPr>
          <w:sz w:val="24"/>
          <w:szCs w:val="24"/>
        </w:rPr>
        <w:t>Анализира,</w:t>
      </w:r>
      <w:r w:rsidRPr="002F2B5E">
        <w:rPr>
          <w:spacing w:val="1"/>
          <w:sz w:val="24"/>
          <w:szCs w:val="24"/>
        </w:rPr>
        <w:t xml:space="preserve"> </w:t>
      </w:r>
      <w:r w:rsidRPr="002F2B5E">
        <w:rPr>
          <w:sz w:val="24"/>
          <w:szCs w:val="24"/>
        </w:rPr>
        <w:t>прикупља</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обрађује</w:t>
      </w:r>
      <w:r w:rsidRPr="002F2B5E">
        <w:rPr>
          <w:spacing w:val="1"/>
          <w:sz w:val="24"/>
          <w:szCs w:val="24"/>
        </w:rPr>
        <w:t xml:space="preserve"> </w:t>
      </w:r>
      <w:r w:rsidRPr="002F2B5E">
        <w:rPr>
          <w:sz w:val="24"/>
          <w:szCs w:val="24"/>
        </w:rPr>
        <w:t>информације</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податке</w:t>
      </w:r>
      <w:r w:rsidRPr="002F2B5E">
        <w:rPr>
          <w:spacing w:val="1"/>
          <w:sz w:val="24"/>
          <w:szCs w:val="24"/>
        </w:rPr>
        <w:t xml:space="preserve"> </w:t>
      </w:r>
      <w:r w:rsidRPr="002F2B5E">
        <w:rPr>
          <w:sz w:val="24"/>
          <w:szCs w:val="24"/>
        </w:rPr>
        <w:t>потребне</w:t>
      </w:r>
      <w:r w:rsidRPr="002F2B5E">
        <w:rPr>
          <w:spacing w:val="1"/>
          <w:sz w:val="24"/>
          <w:szCs w:val="24"/>
        </w:rPr>
        <w:t xml:space="preserve"> </w:t>
      </w:r>
      <w:r w:rsidRPr="002F2B5E">
        <w:rPr>
          <w:sz w:val="24"/>
          <w:szCs w:val="24"/>
        </w:rPr>
        <w:t>за</w:t>
      </w:r>
      <w:r w:rsidRPr="002F2B5E">
        <w:rPr>
          <w:spacing w:val="1"/>
          <w:sz w:val="24"/>
          <w:szCs w:val="24"/>
        </w:rPr>
        <w:t xml:space="preserve"> </w:t>
      </w:r>
      <w:r w:rsidRPr="002F2B5E">
        <w:rPr>
          <w:sz w:val="24"/>
          <w:szCs w:val="24"/>
        </w:rPr>
        <w:t>израду</w:t>
      </w:r>
      <w:r w:rsidRPr="002F2B5E">
        <w:rPr>
          <w:spacing w:val="1"/>
          <w:sz w:val="24"/>
          <w:szCs w:val="24"/>
        </w:rPr>
        <w:t xml:space="preserve"> </w:t>
      </w:r>
      <w:r w:rsidRPr="002F2B5E">
        <w:rPr>
          <w:sz w:val="24"/>
          <w:szCs w:val="24"/>
        </w:rPr>
        <w:t>стратешких</w:t>
      </w:r>
      <w:r w:rsidRPr="002F2B5E">
        <w:rPr>
          <w:spacing w:val="1"/>
          <w:sz w:val="24"/>
          <w:szCs w:val="24"/>
        </w:rPr>
        <w:t xml:space="preserve"> </w:t>
      </w:r>
      <w:r w:rsidRPr="002F2B5E">
        <w:rPr>
          <w:sz w:val="24"/>
          <w:szCs w:val="24"/>
        </w:rPr>
        <w:t>докумената</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израђује</w:t>
      </w:r>
      <w:r w:rsidRPr="002F2B5E">
        <w:rPr>
          <w:spacing w:val="1"/>
          <w:sz w:val="24"/>
          <w:szCs w:val="24"/>
        </w:rPr>
        <w:t xml:space="preserve"> </w:t>
      </w:r>
      <w:r w:rsidRPr="002F2B5E">
        <w:rPr>
          <w:sz w:val="24"/>
          <w:szCs w:val="24"/>
        </w:rPr>
        <w:t>прилоге</w:t>
      </w:r>
      <w:r w:rsidRPr="002F2B5E">
        <w:rPr>
          <w:spacing w:val="1"/>
          <w:sz w:val="24"/>
          <w:szCs w:val="24"/>
        </w:rPr>
        <w:t xml:space="preserve"> </w:t>
      </w:r>
      <w:r w:rsidRPr="002F2B5E">
        <w:rPr>
          <w:sz w:val="24"/>
          <w:szCs w:val="24"/>
        </w:rPr>
        <w:t>за</w:t>
      </w:r>
      <w:r w:rsidRPr="002F2B5E">
        <w:rPr>
          <w:spacing w:val="1"/>
          <w:sz w:val="24"/>
          <w:szCs w:val="24"/>
        </w:rPr>
        <w:t xml:space="preserve"> </w:t>
      </w:r>
      <w:r w:rsidRPr="002F2B5E">
        <w:rPr>
          <w:sz w:val="24"/>
          <w:szCs w:val="24"/>
        </w:rPr>
        <w:t>релевантна</w:t>
      </w:r>
      <w:r w:rsidRPr="002F2B5E">
        <w:rPr>
          <w:spacing w:val="1"/>
          <w:sz w:val="24"/>
          <w:szCs w:val="24"/>
        </w:rPr>
        <w:t xml:space="preserve"> </w:t>
      </w:r>
      <w:r w:rsidRPr="002F2B5E">
        <w:rPr>
          <w:sz w:val="24"/>
          <w:szCs w:val="24"/>
        </w:rPr>
        <w:t>стратешка</w:t>
      </w:r>
      <w:r w:rsidRPr="002F2B5E">
        <w:rPr>
          <w:spacing w:val="1"/>
          <w:sz w:val="24"/>
          <w:szCs w:val="24"/>
        </w:rPr>
        <w:t xml:space="preserve"> </w:t>
      </w:r>
      <w:r w:rsidRPr="002F2B5E">
        <w:rPr>
          <w:sz w:val="24"/>
          <w:szCs w:val="24"/>
        </w:rPr>
        <w:t>документа;</w:t>
      </w:r>
      <w:r w:rsidRPr="002F2B5E">
        <w:rPr>
          <w:spacing w:val="1"/>
          <w:sz w:val="24"/>
          <w:szCs w:val="24"/>
        </w:rPr>
        <w:t xml:space="preserve"> </w:t>
      </w:r>
      <w:r w:rsidRPr="002F2B5E">
        <w:rPr>
          <w:sz w:val="24"/>
          <w:szCs w:val="24"/>
        </w:rPr>
        <w:t>прати</w:t>
      </w:r>
      <w:r w:rsidRPr="002F2B5E">
        <w:rPr>
          <w:spacing w:val="1"/>
          <w:sz w:val="24"/>
          <w:szCs w:val="24"/>
        </w:rPr>
        <w:t xml:space="preserve"> </w:t>
      </w:r>
      <w:r w:rsidRPr="002F2B5E">
        <w:rPr>
          <w:sz w:val="24"/>
          <w:szCs w:val="24"/>
        </w:rPr>
        <w:t>реализацију</w:t>
      </w:r>
      <w:r w:rsidRPr="002F2B5E">
        <w:rPr>
          <w:spacing w:val="1"/>
          <w:sz w:val="24"/>
          <w:szCs w:val="24"/>
        </w:rPr>
        <w:t xml:space="preserve"> </w:t>
      </w:r>
      <w:r w:rsidRPr="002F2B5E">
        <w:rPr>
          <w:sz w:val="24"/>
          <w:szCs w:val="24"/>
        </w:rPr>
        <w:t>стратешких</w:t>
      </w:r>
      <w:r w:rsidRPr="002F2B5E">
        <w:rPr>
          <w:spacing w:val="1"/>
          <w:sz w:val="24"/>
          <w:szCs w:val="24"/>
        </w:rPr>
        <w:t xml:space="preserve"> </w:t>
      </w:r>
      <w:r w:rsidRPr="002F2B5E">
        <w:rPr>
          <w:sz w:val="24"/>
          <w:szCs w:val="24"/>
        </w:rPr>
        <w:t>докумената</w:t>
      </w:r>
      <w:r w:rsidRPr="002F2B5E">
        <w:rPr>
          <w:spacing w:val="1"/>
          <w:sz w:val="24"/>
          <w:szCs w:val="24"/>
        </w:rPr>
        <w:t xml:space="preserve"> </w:t>
      </w:r>
      <w:r w:rsidRPr="002F2B5E">
        <w:rPr>
          <w:sz w:val="24"/>
          <w:szCs w:val="24"/>
        </w:rPr>
        <w:t>везано</w:t>
      </w:r>
      <w:r w:rsidRPr="002F2B5E">
        <w:rPr>
          <w:spacing w:val="1"/>
          <w:sz w:val="24"/>
          <w:szCs w:val="24"/>
        </w:rPr>
        <w:t xml:space="preserve"> </w:t>
      </w:r>
      <w:r w:rsidRPr="002F2B5E">
        <w:rPr>
          <w:sz w:val="24"/>
          <w:szCs w:val="24"/>
        </w:rPr>
        <w:t>за</w:t>
      </w:r>
      <w:r w:rsidRPr="002F2B5E">
        <w:rPr>
          <w:spacing w:val="1"/>
          <w:sz w:val="24"/>
          <w:szCs w:val="24"/>
        </w:rPr>
        <w:t xml:space="preserve"> </w:t>
      </w:r>
      <w:r w:rsidRPr="002F2B5E">
        <w:rPr>
          <w:sz w:val="24"/>
          <w:szCs w:val="24"/>
        </w:rPr>
        <w:t>подстицање</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усмеравање</w:t>
      </w:r>
      <w:r w:rsidRPr="002F2B5E">
        <w:rPr>
          <w:spacing w:val="1"/>
          <w:sz w:val="24"/>
          <w:szCs w:val="24"/>
        </w:rPr>
        <w:t xml:space="preserve"> </w:t>
      </w:r>
      <w:r w:rsidRPr="002F2B5E">
        <w:rPr>
          <w:sz w:val="24"/>
          <w:szCs w:val="24"/>
        </w:rPr>
        <w:t>локалног</w:t>
      </w:r>
      <w:r w:rsidRPr="002F2B5E">
        <w:rPr>
          <w:spacing w:val="1"/>
          <w:sz w:val="24"/>
          <w:szCs w:val="24"/>
        </w:rPr>
        <w:t xml:space="preserve"> </w:t>
      </w:r>
      <w:r w:rsidRPr="002F2B5E">
        <w:rPr>
          <w:sz w:val="24"/>
          <w:szCs w:val="24"/>
        </w:rPr>
        <w:t>економског</w:t>
      </w:r>
      <w:r w:rsidRPr="002F2B5E">
        <w:rPr>
          <w:spacing w:val="1"/>
          <w:sz w:val="24"/>
          <w:szCs w:val="24"/>
        </w:rPr>
        <w:t xml:space="preserve"> </w:t>
      </w:r>
      <w:r w:rsidRPr="002F2B5E">
        <w:rPr>
          <w:sz w:val="24"/>
          <w:szCs w:val="24"/>
        </w:rPr>
        <w:t>развоја;</w:t>
      </w:r>
      <w:r w:rsidRPr="002F2B5E">
        <w:rPr>
          <w:spacing w:val="-52"/>
          <w:sz w:val="24"/>
          <w:szCs w:val="24"/>
        </w:rPr>
        <w:t xml:space="preserve"> </w:t>
      </w:r>
      <w:r w:rsidRPr="002F2B5E">
        <w:rPr>
          <w:sz w:val="24"/>
          <w:szCs w:val="24"/>
        </w:rPr>
        <w:t>обавља</w:t>
      </w:r>
      <w:r w:rsidRPr="002F2B5E">
        <w:rPr>
          <w:spacing w:val="1"/>
          <w:sz w:val="24"/>
          <w:szCs w:val="24"/>
        </w:rPr>
        <w:t xml:space="preserve"> </w:t>
      </w:r>
      <w:r w:rsidRPr="002F2B5E">
        <w:rPr>
          <w:sz w:val="24"/>
          <w:szCs w:val="24"/>
        </w:rPr>
        <w:t>послове</w:t>
      </w:r>
      <w:r w:rsidRPr="002F2B5E">
        <w:rPr>
          <w:spacing w:val="1"/>
          <w:sz w:val="24"/>
          <w:szCs w:val="24"/>
        </w:rPr>
        <w:t xml:space="preserve"> </w:t>
      </w:r>
      <w:r w:rsidRPr="002F2B5E">
        <w:rPr>
          <w:sz w:val="24"/>
          <w:szCs w:val="24"/>
        </w:rPr>
        <w:t>прикупљања,</w:t>
      </w:r>
      <w:r w:rsidRPr="002F2B5E">
        <w:rPr>
          <w:spacing w:val="1"/>
          <w:sz w:val="24"/>
          <w:szCs w:val="24"/>
        </w:rPr>
        <w:t xml:space="preserve"> </w:t>
      </w:r>
      <w:r w:rsidRPr="002F2B5E">
        <w:rPr>
          <w:sz w:val="24"/>
          <w:szCs w:val="24"/>
        </w:rPr>
        <w:t>обраде</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анализе</w:t>
      </w:r>
      <w:r w:rsidRPr="002F2B5E">
        <w:rPr>
          <w:spacing w:val="1"/>
          <w:sz w:val="24"/>
          <w:szCs w:val="24"/>
        </w:rPr>
        <w:t xml:space="preserve"> </w:t>
      </w:r>
      <w:r w:rsidRPr="002F2B5E">
        <w:rPr>
          <w:sz w:val="24"/>
          <w:szCs w:val="24"/>
        </w:rPr>
        <w:t>података,</w:t>
      </w:r>
      <w:r w:rsidRPr="002F2B5E">
        <w:rPr>
          <w:spacing w:val="1"/>
          <w:sz w:val="24"/>
          <w:szCs w:val="24"/>
        </w:rPr>
        <w:t xml:space="preserve"> </w:t>
      </w:r>
      <w:r w:rsidRPr="002F2B5E">
        <w:rPr>
          <w:sz w:val="24"/>
          <w:szCs w:val="24"/>
        </w:rPr>
        <w:t>формирања</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ажурирања</w:t>
      </w:r>
      <w:r w:rsidRPr="002F2B5E">
        <w:rPr>
          <w:spacing w:val="1"/>
          <w:sz w:val="24"/>
          <w:szCs w:val="24"/>
        </w:rPr>
        <w:t xml:space="preserve"> </w:t>
      </w:r>
      <w:r w:rsidRPr="002F2B5E">
        <w:rPr>
          <w:sz w:val="24"/>
          <w:szCs w:val="24"/>
        </w:rPr>
        <w:t>базе</w:t>
      </w:r>
      <w:r w:rsidRPr="002F2B5E">
        <w:rPr>
          <w:spacing w:val="1"/>
          <w:sz w:val="24"/>
          <w:szCs w:val="24"/>
        </w:rPr>
        <w:t xml:space="preserve"> </w:t>
      </w:r>
      <w:r w:rsidRPr="002F2B5E">
        <w:rPr>
          <w:sz w:val="24"/>
          <w:szCs w:val="24"/>
        </w:rPr>
        <w:t>података пословних информација од значаја за локални економски развој; прати домаће и</w:t>
      </w:r>
      <w:r w:rsidRPr="002F2B5E">
        <w:rPr>
          <w:spacing w:val="1"/>
          <w:sz w:val="24"/>
          <w:szCs w:val="24"/>
        </w:rPr>
        <w:t xml:space="preserve"> </w:t>
      </w:r>
      <w:r w:rsidRPr="002F2B5E">
        <w:rPr>
          <w:sz w:val="24"/>
          <w:szCs w:val="24"/>
        </w:rPr>
        <w:t>међународне конкурсе, и обавља аналитичко-оперативне послове који се односе на припрему и</w:t>
      </w:r>
      <w:r w:rsidRPr="002F2B5E">
        <w:rPr>
          <w:spacing w:val="-52"/>
          <w:sz w:val="24"/>
          <w:szCs w:val="24"/>
        </w:rPr>
        <w:t xml:space="preserve"> </w:t>
      </w:r>
      <w:r w:rsidRPr="002F2B5E">
        <w:rPr>
          <w:sz w:val="24"/>
          <w:szCs w:val="24"/>
        </w:rPr>
        <w:t>реализацију</w:t>
      </w:r>
      <w:r w:rsidRPr="002F2B5E">
        <w:rPr>
          <w:spacing w:val="1"/>
          <w:sz w:val="24"/>
          <w:szCs w:val="24"/>
        </w:rPr>
        <w:t xml:space="preserve"> </w:t>
      </w:r>
      <w:r w:rsidRPr="002F2B5E">
        <w:rPr>
          <w:sz w:val="24"/>
          <w:szCs w:val="24"/>
        </w:rPr>
        <w:t>развојних</w:t>
      </w:r>
      <w:r w:rsidRPr="002F2B5E">
        <w:rPr>
          <w:spacing w:val="1"/>
          <w:sz w:val="24"/>
          <w:szCs w:val="24"/>
        </w:rPr>
        <w:t xml:space="preserve"> </w:t>
      </w:r>
      <w:r w:rsidRPr="002F2B5E">
        <w:rPr>
          <w:sz w:val="24"/>
          <w:szCs w:val="24"/>
        </w:rPr>
        <w:t>пројеката,</w:t>
      </w:r>
      <w:r w:rsidRPr="002F2B5E">
        <w:rPr>
          <w:spacing w:val="1"/>
          <w:sz w:val="24"/>
          <w:szCs w:val="24"/>
        </w:rPr>
        <w:t xml:space="preserve"> </w:t>
      </w:r>
      <w:r w:rsidRPr="002F2B5E">
        <w:rPr>
          <w:sz w:val="24"/>
          <w:szCs w:val="24"/>
        </w:rPr>
        <w:t>обезбеђење</w:t>
      </w:r>
      <w:r w:rsidRPr="002F2B5E">
        <w:rPr>
          <w:spacing w:val="1"/>
          <w:sz w:val="24"/>
          <w:szCs w:val="24"/>
        </w:rPr>
        <w:t xml:space="preserve"> </w:t>
      </w:r>
      <w:r w:rsidRPr="002F2B5E">
        <w:rPr>
          <w:sz w:val="24"/>
          <w:szCs w:val="24"/>
        </w:rPr>
        <w:t>додатних</w:t>
      </w:r>
      <w:r w:rsidRPr="002F2B5E">
        <w:rPr>
          <w:spacing w:val="1"/>
          <w:sz w:val="24"/>
          <w:szCs w:val="24"/>
        </w:rPr>
        <w:t xml:space="preserve"> </w:t>
      </w:r>
      <w:r w:rsidRPr="002F2B5E">
        <w:rPr>
          <w:sz w:val="24"/>
          <w:szCs w:val="24"/>
        </w:rPr>
        <w:t>финансијских</w:t>
      </w:r>
      <w:r w:rsidRPr="002F2B5E">
        <w:rPr>
          <w:spacing w:val="1"/>
          <w:sz w:val="24"/>
          <w:szCs w:val="24"/>
        </w:rPr>
        <w:t xml:space="preserve"> </w:t>
      </w:r>
      <w:r w:rsidRPr="002F2B5E">
        <w:rPr>
          <w:sz w:val="24"/>
          <w:szCs w:val="24"/>
        </w:rPr>
        <w:t>средстава,</w:t>
      </w:r>
      <w:r w:rsidRPr="002F2B5E">
        <w:rPr>
          <w:spacing w:val="1"/>
          <w:sz w:val="24"/>
          <w:szCs w:val="24"/>
        </w:rPr>
        <w:t xml:space="preserve"> </w:t>
      </w:r>
      <w:r w:rsidRPr="002F2B5E">
        <w:rPr>
          <w:sz w:val="24"/>
          <w:szCs w:val="24"/>
        </w:rPr>
        <w:t>помоћ</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подршку</w:t>
      </w:r>
      <w:r w:rsidRPr="002F2B5E">
        <w:rPr>
          <w:spacing w:val="1"/>
          <w:sz w:val="24"/>
          <w:szCs w:val="24"/>
        </w:rPr>
        <w:t xml:space="preserve"> </w:t>
      </w:r>
      <w:r w:rsidRPr="002F2B5E">
        <w:rPr>
          <w:sz w:val="24"/>
          <w:szCs w:val="24"/>
        </w:rPr>
        <w:t>потенцијалним</w:t>
      </w:r>
      <w:r w:rsidRPr="002F2B5E">
        <w:rPr>
          <w:spacing w:val="1"/>
          <w:sz w:val="24"/>
          <w:szCs w:val="24"/>
        </w:rPr>
        <w:t xml:space="preserve"> </w:t>
      </w:r>
      <w:r w:rsidRPr="002F2B5E">
        <w:rPr>
          <w:sz w:val="24"/>
          <w:szCs w:val="24"/>
        </w:rPr>
        <w:t>инвеститорима</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предузетницима</w:t>
      </w:r>
      <w:r w:rsidRPr="002F2B5E">
        <w:rPr>
          <w:spacing w:val="1"/>
          <w:sz w:val="24"/>
          <w:szCs w:val="24"/>
        </w:rPr>
        <w:t xml:space="preserve"> </w:t>
      </w:r>
      <w:r w:rsidRPr="002F2B5E">
        <w:rPr>
          <w:sz w:val="24"/>
          <w:szCs w:val="24"/>
        </w:rPr>
        <w:t>у</w:t>
      </w:r>
      <w:r w:rsidRPr="002F2B5E">
        <w:rPr>
          <w:spacing w:val="1"/>
          <w:sz w:val="24"/>
          <w:szCs w:val="24"/>
        </w:rPr>
        <w:t xml:space="preserve"> </w:t>
      </w:r>
      <w:r w:rsidRPr="002F2B5E">
        <w:rPr>
          <w:sz w:val="24"/>
          <w:szCs w:val="24"/>
        </w:rPr>
        <w:t>домену</w:t>
      </w:r>
      <w:r w:rsidRPr="002F2B5E">
        <w:rPr>
          <w:spacing w:val="1"/>
          <w:sz w:val="24"/>
          <w:szCs w:val="24"/>
        </w:rPr>
        <w:t xml:space="preserve"> </w:t>
      </w:r>
      <w:r w:rsidRPr="002F2B5E">
        <w:rPr>
          <w:sz w:val="24"/>
          <w:szCs w:val="24"/>
        </w:rPr>
        <w:t>улагања</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отварања</w:t>
      </w:r>
      <w:r w:rsidRPr="002F2B5E">
        <w:rPr>
          <w:spacing w:val="1"/>
          <w:sz w:val="24"/>
          <w:szCs w:val="24"/>
        </w:rPr>
        <w:t xml:space="preserve"> </w:t>
      </w:r>
      <w:r w:rsidRPr="002F2B5E">
        <w:rPr>
          <w:sz w:val="24"/>
          <w:szCs w:val="24"/>
        </w:rPr>
        <w:t>предузећа; сарађује са Националном службом за запошљавање у реализацији мера активне</w:t>
      </w:r>
      <w:r w:rsidRPr="002F2B5E">
        <w:rPr>
          <w:spacing w:val="1"/>
          <w:sz w:val="24"/>
          <w:szCs w:val="24"/>
        </w:rPr>
        <w:t xml:space="preserve"> </w:t>
      </w:r>
      <w:r w:rsidRPr="002F2B5E">
        <w:rPr>
          <w:sz w:val="24"/>
          <w:szCs w:val="24"/>
        </w:rPr>
        <w:t>политике запошљавања, учествује и координира у креирању мера и изради локалних планова</w:t>
      </w:r>
      <w:r w:rsidRPr="002F2B5E">
        <w:rPr>
          <w:spacing w:val="1"/>
          <w:sz w:val="24"/>
          <w:szCs w:val="24"/>
        </w:rPr>
        <w:t xml:space="preserve"> </w:t>
      </w:r>
      <w:r w:rsidRPr="002F2B5E">
        <w:rPr>
          <w:sz w:val="24"/>
          <w:szCs w:val="24"/>
        </w:rPr>
        <w:t>запошљавања, учествује удефинисању теже запошљивих група на локалу, предлаже мере за</w:t>
      </w:r>
      <w:r w:rsidRPr="002F2B5E">
        <w:rPr>
          <w:spacing w:val="1"/>
          <w:sz w:val="24"/>
          <w:szCs w:val="24"/>
        </w:rPr>
        <w:t xml:space="preserve"> </w:t>
      </w:r>
      <w:r w:rsidRPr="002F2B5E">
        <w:rPr>
          <w:sz w:val="24"/>
          <w:szCs w:val="24"/>
        </w:rPr>
        <w:t>повеаћње</w:t>
      </w:r>
      <w:r w:rsidRPr="002F2B5E">
        <w:rPr>
          <w:spacing w:val="1"/>
          <w:sz w:val="24"/>
          <w:szCs w:val="24"/>
        </w:rPr>
        <w:t xml:space="preserve"> </w:t>
      </w:r>
      <w:r w:rsidRPr="002F2B5E">
        <w:rPr>
          <w:sz w:val="24"/>
          <w:szCs w:val="24"/>
        </w:rPr>
        <w:t>запошљавања</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запошљивости</w:t>
      </w:r>
      <w:r w:rsidRPr="002F2B5E">
        <w:rPr>
          <w:spacing w:val="1"/>
          <w:sz w:val="24"/>
          <w:szCs w:val="24"/>
        </w:rPr>
        <w:t xml:space="preserve"> </w:t>
      </w:r>
      <w:r w:rsidRPr="002F2B5E">
        <w:rPr>
          <w:sz w:val="24"/>
          <w:szCs w:val="24"/>
        </w:rPr>
        <w:t>теже</w:t>
      </w:r>
      <w:r w:rsidRPr="002F2B5E">
        <w:rPr>
          <w:spacing w:val="1"/>
          <w:sz w:val="24"/>
          <w:szCs w:val="24"/>
        </w:rPr>
        <w:t xml:space="preserve"> </w:t>
      </w:r>
      <w:r w:rsidRPr="002F2B5E">
        <w:rPr>
          <w:sz w:val="24"/>
          <w:szCs w:val="24"/>
        </w:rPr>
        <w:t>запошљивих</w:t>
      </w:r>
      <w:r w:rsidRPr="002F2B5E">
        <w:rPr>
          <w:spacing w:val="1"/>
          <w:sz w:val="24"/>
          <w:szCs w:val="24"/>
        </w:rPr>
        <w:t xml:space="preserve"> </w:t>
      </w:r>
      <w:r w:rsidRPr="002F2B5E">
        <w:rPr>
          <w:sz w:val="24"/>
          <w:szCs w:val="24"/>
        </w:rPr>
        <w:t>група;</w:t>
      </w:r>
      <w:r w:rsidRPr="002F2B5E">
        <w:rPr>
          <w:spacing w:val="1"/>
          <w:sz w:val="24"/>
          <w:szCs w:val="24"/>
        </w:rPr>
        <w:t xml:space="preserve"> </w:t>
      </w:r>
      <w:r w:rsidRPr="002F2B5E">
        <w:rPr>
          <w:sz w:val="24"/>
          <w:szCs w:val="24"/>
        </w:rPr>
        <w:t>учествује</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реализује</w:t>
      </w:r>
      <w:r w:rsidRPr="002F2B5E">
        <w:rPr>
          <w:spacing w:val="1"/>
          <w:sz w:val="24"/>
          <w:szCs w:val="24"/>
        </w:rPr>
        <w:t xml:space="preserve"> </w:t>
      </w:r>
      <w:r w:rsidRPr="002F2B5E">
        <w:rPr>
          <w:sz w:val="24"/>
          <w:szCs w:val="24"/>
        </w:rPr>
        <w:t>активности подршке локалној пословној заједници за ширење постојећих и заснивање нових</w:t>
      </w:r>
      <w:r w:rsidRPr="002F2B5E">
        <w:rPr>
          <w:spacing w:val="1"/>
          <w:sz w:val="24"/>
          <w:szCs w:val="24"/>
        </w:rPr>
        <w:t xml:space="preserve"> </w:t>
      </w:r>
      <w:r w:rsidRPr="002F2B5E">
        <w:rPr>
          <w:sz w:val="24"/>
          <w:szCs w:val="24"/>
        </w:rPr>
        <w:t>бизниса; обавља послове организације и реализације маркетиншко-промотивних кампања и</w:t>
      </w:r>
      <w:r w:rsidRPr="002F2B5E">
        <w:rPr>
          <w:spacing w:val="1"/>
          <w:sz w:val="24"/>
          <w:szCs w:val="24"/>
        </w:rPr>
        <w:t xml:space="preserve"> </w:t>
      </w:r>
      <w:r w:rsidRPr="002F2B5E">
        <w:rPr>
          <w:sz w:val="24"/>
          <w:szCs w:val="24"/>
        </w:rPr>
        <w:t>промоција пословних концепата и потенцијала општине за улагања;</w:t>
      </w:r>
      <w:r w:rsidRPr="002F2B5E">
        <w:rPr>
          <w:spacing w:val="1"/>
          <w:sz w:val="24"/>
          <w:szCs w:val="24"/>
        </w:rPr>
        <w:t xml:space="preserve"> </w:t>
      </w:r>
      <w:r w:rsidRPr="002F2B5E">
        <w:rPr>
          <w:sz w:val="24"/>
          <w:szCs w:val="24"/>
        </w:rPr>
        <w:t>обавља послове у вези са</w:t>
      </w:r>
      <w:r w:rsidRPr="002F2B5E">
        <w:rPr>
          <w:spacing w:val="1"/>
          <w:sz w:val="24"/>
          <w:szCs w:val="24"/>
        </w:rPr>
        <w:t xml:space="preserve"> </w:t>
      </w:r>
      <w:r w:rsidRPr="002F2B5E">
        <w:rPr>
          <w:sz w:val="24"/>
          <w:szCs w:val="24"/>
        </w:rPr>
        <w:t>мониторингом</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евалуацијом</w:t>
      </w:r>
      <w:r w:rsidRPr="002F2B5E">
        <w:rPr>
          <w:spacing w:val="1"/>
          <w:sz w:val="24"/>
          <w:szCs w:val="24"/>
        </w:rPr>
        <w:t xml:space="preserve"> </w:t>
      </w:r>
      <w:r w:rsidRPr="002F2B5E">
        <w:rPr>
          <w:sz w:val="24"/>
          <w:szCs w:val="24"/>
        </w:rPr>
        <w:t>спровођења</w:t>
      </w:r>
      <w:r w:rsidRPr="002F2B5E">
        <w:rPr>
          <w:spacing w:val="1"/>
          <w:sz w:val="24"/>
          <w:szCs w:val="24"/>
        </w:rPr>
        <w:t xml:space="preserve"> </w:t>
      </w:r>
      <w:r w:rsidRPr="002F2B5E">
        <w:rPr>
          <w:sz w:val="24"/>
          <w:szCs w:val="24"/>
        </w:rPr>
        <w:t>пројеката</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припремом</w:t>
      </w:r>
      <w:r w:rsidRPr="002F2B5E">
        <w:rPr>
          <w:spacing w:val="1"/>
          <w:sz w:val="24"/>
          <w:szCs w:val="24"/>
        </w:rPr>
        <w:t xml:space="preserve"> </w:t>
      </w:r>
      <w:r w:rsidRPr="002F2B5E">
        <w:rPr>
          <w:sz w:val="24"/>
          <w:szCs w:val="24"/>
        </w:rPr>
        <w:t>извештаја</w:t>
      </w:r>
      <w:r w:rsidRPr="002F2B5E">
        <w:rPr>
          <w:spacing w:val="1"/>
          <w:sz w:val="24"/>
          <w:szCs w:val="24"/>
        </w:rPr>
        <w:t xml:space="preserve"> </w:t>
      </w:r>
      <w:r w:rsidRPr="002F2B5E">
        <w:rPr>
          <w:sz w:val="24"/>
          <w:szCs w:val="24"/>
        </w:rPr>
        <w:t>о</w:t>
      </w:r>
      <w:r w:rsidRPr="002F2B5E">
        <w:rPr>
          <w:spacing w:val="1"/>
          <w:sz w:val="24"/>
          <w:szCs w:val="24"/>
        </w:rPr>
        <w:t xml:space="preserve"> </w:t>
      </w:r>
      <w:r w:rsidRPr="002F2B5E">
        <w:rPr>
          <w:sz w:val="24"/>
          <w:szCs w:val="24"/>
        </w:rPr>
        <w:t>пројектима</w:t>
      </w:r>
      <w:r w:rsidRPr="002F2B5E">
        <w:rPr>
          <w:spacing w:val="1"/>
          <w:sz w:val="24"/>
          <w:szCs w:val="24"/>
        </w:rPr>
        <w:t xml:space="preserve"> </w:t>
      </w:r>
      <w:r w:rsidRPr="002F2B5E">
        <w:rPr>
          <w:sz w:val="24"/>
          <w:szCs w:val="24"/>
        </w:rPr>
        <w:t>одрживог</w:t>
      </w:r>
      <w:r w:rsidRPr="002F2B5E">
        <w:rPr>
          <w:spacing w:val="1"/>
          <w:sz w:val="24"/>
          <w:szCs w:val="24"/>
        </w:rPr>
        <w:t xml:space="preserve"> </w:t>
      </w:r>
      <w:r w:rsidRPr="002F2B5E">
        <w:rPr>
          <w:sz w:val="24"/>
          <w:szCs w:val="24"/>
        </w:rPr>
        <w:t>економског</w:t>
      </w:r>
      <w:r w:rsidRPr="002F2B5E">
        <w:rPr>
          <w:spacing w:val="1"/>
          <w:sz w:val="24"/>
          <w:szCs w:val="24"/>
        </w:rPr>
        <w:t xml:space="preserve"> </w:t>
      </w:r>
      <w:r w:rsidRPr="002F2B5E">
        <w:rPr>
          <w:sz w:val="24"/>
          <w:szCs w:val="24"/>
        </w:rPr>
        <w:t>развоја;</w:t>
      </w:r>
      <w:r w:rsidRPr="002F2B5E">
        <w:rPr>
          <w:spacing w:val="1"/>
          <w:sz w:val="24"/>
          <w:szCs w:val="24"/>
        </w:rPr>
        <w:t xml:space="preserve"> </w:t>
      </w:r>
      <w:r w:rsidRPr="002F2B5E">
        <w:rPr>
          <w:sz w:val="24"/>
          <w:szCs w:val="24"/>
        </w:rPr>
        <w:t>остварује</w:t>
      </w:r>
      <w:r w:rsidRPr="002F2B5E">
        <w:rPr>
          <w:spacing w:val="1"/>
          <w:sz w:val="24"/>
          <w:szCs w:val="24"/>
        </w:rPr>
        <w:t xml:space="preserve"> </w:t>
      </w:r>
      <w:r w:rsidRPr="002F2B5E">
        <w:rPr>
          <w:sz w:val="24"/>
          <w:szCs w:val="24"/>
        </w:rPr>
        <w:t>комуникацију</w:t>
      </w:r>
      <w:r w:rsidRPr="002F2B5E">
        <w:rPr>
          <w:spacing w:val="1"/>
          <w:sz w:val="24"/>
          <w:szCs w:val="24"/>
        </w:rPr>
        <w:t xml:space="preserve"> </w:t>
      </w:r>
      <w:r w:rsidRPr="002F2B5E">
        <w:rPr>
          <w:sz w:val="24"/>
          <w:szCs w:val="24"/>
        </w:rPr>
        <w:t>са</w:t>
      </w:r>
      <w:r w:rsidRPr="002F2B5E">
        <w:rPr>
          <w:spacing w:val="1"/>
          <w:sz w:val="24"/>
          <w:szCs w:val="24"/>
        </w:rPr>
        <w:t xml:space="preserve"> </w:t>
      </w:r>
      <w:r w:rsidRPr="002F2B5E">
        <w:rPr>
          <w:sz w:val="24"/>
          <w:szCs w:val="24"/>
        </w:rPr>
        <w:t>надлежним</w:t>
      </w:r>
      <w:r w:rsidRPr="002F2B5E">
        <w:rPr>
          <w:spacing w:val="1"/>
          <w:sz w:val="24"/>
          <w:szCs w:val="24"/>
        </w:rPr>
        <w:t xml:space="preserve"> </w:t>
      </w:r>
      <w:r w:rsidRPr="002F2B5E">
        <w:rPr>
          <w:sz w:val="24"/>
          <w:szCs w:val="24"/>
        </w:rPr>
        <w:t>установама</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институцијама на локалном, регионалном, покрајинском и републичком нивоу, привредним</w:t>
      </w:r>
      <w:r w:rsidRPr="002F2B5E">
        <w:rPr>
          <w:spacing w:val="1"/>
          <w:sz w:val="24"/>
          <w:szCs w:val="24"/>
        </w:rPr>
        <w:t xml:space="preserve"> </w:t>
      </w:r>
      <w:r w:rsidRPr="002F2B5E">
        <w:rPr>
          <w:sz w:val="24"/>
          <w:szCs w:val="24"/>
        </w:rPr>
        <w:t>субјектима и пословним удружењима, невладиним организацијама и</w:t>
      </w:r>
      <w:r w:rsidRPr="002F2B5E">
        <w:rPr>
          <w:spacing w:val="1"/>
          <w:sz w:val="24"/>
          <w:szCs w:val="24"/>
        </w:rPr>
        <w:t xml:space="preserve"> </w:t>
      </w:r>
      <w:r w:rsidRPr="002F2B5E">
        <w:rPr>
          <w:sz w:val="24"/>
          <w:szCs w:val="24"/>
        </w:rPr>
        <w:t>донаторима везано за</w:t>
      </w:r>
      <w:r w:rsidRPr="002F2B5E">
        <w:rPr>
          <w:spacing w:val="1"/>
          <w:sz w:val="24"/>
          <w:szCs w:val="24"/>
        </w:rPr>
        <w:t xml:space="preserve"> </w:t>
      </w:r>
      <w:r w:rsidRPr="002F2B5E">
        <w:rPr>
          <w:sz w:val="24"/>
          <w:szCs w:val="24"/>
        </w:rPr>
        <w:t>економски развој</w:t>
      </w:r>
      <w:r w:rsidRPr="002F2B5E">
        <w:rPr>
          <w:spacing w:val="-2"/>
          <w:sz w:val="24"/>
          <w:szCs w:val="24"/>
        </w:rPr>
        <w:t xml:space="preserve"> </w:t>
      </w:r>
      <w:r w:rsidRPr="002F2B5E">
        <w:rPr>
          <w:sz w:val="24"/>
          <w:szCs w:val="24"/>
        </w:rPr>
        <w:t>општине.</w:t>
      </w:r>
    </w:p>
    <w:p w14:paraId="19B76064" w14:textId="77777777" w:rsidR="005E1856" w:rsidRPr="002F2B5E" w:rsidRDefault="005E1856" w:rsidP="005E1856">
      <w:pPr>
        <w:pStyle w:val="BodyText"/>
        <w:jc w:val="both"/>
        <w:rPr>
          <w:sz w:val="24"/>
          <w:szCs w:val="24"/>
        </w:rPr>
      </w:pPr>
      <w:r w:rsidRPr="002F2B5E">
        <w:rPr>
          <w:sz w:val="24"/>
          <w:szCs w:val="24"/>
        </w:rPr>
        <w:t>Прати, анализира и спроводи прописе из области социјалне заштите и учествује у изради</w:t>
      </w:r>
      <w:r w:rsidRPr="002F2B5E">
        <w:rPr>
          <w:spacing w:val="1"/>
          <w:sz w:val="24"/>
          <w:szCs w:val="24"/>
        </w:rPr>
        <w:t xml:space="preserve"> </w:t>
      </w:r>
      <w:r w:rsidRPr="002F2B5E">
        <w:rPr>
          <w:sz w:val="24"/>
          <w:szCs w:val="24"/>
        </w:rPr>
        <w:t>стратешких докумената из области социјалне заштите. Предлаже и спроводи специфицирано</w:t>
      </w:r>
      <w:r w:rsidRPr="002F2B5E">
        <w:rPr>
          <w:spacing w:val="1"/>
          <w:sz w:val="24"/>
          <w:szCs w:val="24"/>
        </w:rPr>
        <w:t xml:space="preserve"> </w:t>
      </w:r>
      <w:r w:rsidRPr="002F2B5E">
        <w:rPr>
          <w:sz w:val="24"/>
          <w:szCs w:val="24"/>
        </w:rPr>
        <w:t>кројене мере за превазилажење препрека код вишеструко маргинализованих група, учествује у</w:t>
      </w:r>
      <w:r w:rsidRPr="002F2B5E">
        <w:rPr>
          <w:spacing w:val="1"/>
          <w:sz w:val="24"/>
          <w:szCs w:val="24"/>
        </w:rPr>
        <w:t xml:space="preserve"> </w:t>
      </w:r>
      <w:r w:rsidRPr="002F2B5E">
        <w:rPr>
          <w:sz w:val="24"/>
          <w:szCs w:val="24"/>
        </w:rPr>
        <w:t>креирању</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реализацији</w:t>
      </w:r>
      <w:r w:rsidRPr="002F2B5E">
        <w:rPr>
          <w:spacing w:val="1"/>
          <w:sz w:val="24"/>
          <w:szCs w:val="24"/>
        </w:rPr>
        <w:t xml:space="preserve"> </w:t>
      </w:r>
      <w:r w:rsidRPr="002F2B5E">
        <w:rPr>
          <w:sz w:val="24"/>
          <w:szCs w:val="24"/>
        </w:rPr>
        <w:t>програма</w:t>
      </w:r>
      <w:r w:rsidRPr="002F2B5E">
        <w:rPr>
          <w:spacing w:val="1"/>
          <w:sz w:val="24"/>
          <w:szCs w:val="24"/>
        </w:rPr>
        <w:t xml:space="preserve"> </w:t>
      </w:r>
      <w:r w:rsidRPr="002F2B5E">
        <w:rPr>
          <w:sz w:val="24"/>
          <w:szCs w:val="24"/>
        </w:rPr>
        <w:t>социјалног</w:t>
      </w:r>
      <w:r w:rsidRPr="002F2B5E">
        <w:rPr>
          <w:spacing w:val="1"/>
          <w:sz w:val="24"/>
          <w:szCs w:val="24"/>
        </w:rPr>
        <w:t xml:space="preserve"> </w:t>
      </w:r>
      <w:r w:rsidRPr="002F2B5E">
        <w:rPr>
          <w:sz w:val="24"/>
          <w:szCs w:val="24"/>
        </w:rPr>
        <w:t>становања</w:t>
      </w:r>
      <w:r w:rsidRPr="002F2B5E">
        <w:rPr>
          <w:spacing w:val="1"/>
          <w:sz w:val="24"/>
          <w:szCs w:val="24"/>
        </w:rPr>
        <w:t xml:space="preserve"> </w:t>
      </w:r>
      <w:r w:rsidRPr="002F2B5E">
        <w:rPr>
          <w:sz w:val="24"/>
          <w:szCs w:val="24"/>
        </w:rPr>
        <w:t>и</w:t>
      </w:r>
      <w:r w:rsidRPr="002F2B5E">
        <w:rPr>
          <w:spacing w:val="1"/>
          <w:sz w:val="24"/>
          <w:szCs w:val="24"/>
        </w:rPr>
        <w:t xml:space="preserve"> </w:t>
      </w:r>
      <w:r w:rsidRPr="002F2B5E">
        <w:rPr>
          <w:sz w:val="24"/>
          <w:szCs w:val="24"/>
        </w:rPr>
        <w:t>решавања</w:t>
      </w:r>
      <w:r w:rsidRPr="002F2B5E">
        <w:rPr>
          <w:spacing w:val="1"/>
          <w:sz w:val="24"/>
          <w:szCs w:val="24"/>
        </w:rPr>
        <w:t xml:space="preserve"> </w:t>
      </w:r>
      <w:r w:rsidRPr="002F2B5E">
        <w:rPr>
          <w:sz w:val="24"/>
          <w:szCs w:val="24"/>
        </w:rPr>
        <w:t>проблема</w:t>
      </w:r>
      <w:r w:rsidRPr="002F2B5E">
        <w:rPr>
          <w:spacing w:val="1"/>
          <w:sz w:val="24"/>
          <w:szCs w:val="24"/>
        </w:rPr>
        <w:t xml:space="preserve"> </w:t>
      </w:r>
      <w:r w:rsidRPr="002F2B5E">
        <w:rPr>
          <w:sz w:val="24"/>
          <w:szCs w:val="24"/>
        </w:rPr>
        <w:t>везаних</w:t>
      </w:r>
      <w:r w:rsidRPr="002F2B5E">
        <w:rPr>
          <w:spacing w:val="1"/>
          <w:sz w:val="24"/>
          <w:szCs w:val="24"/>
        </w:rPr>
        <w:t xml:space="preserve"> </w:t>
      </w:r>
      <w:r w:rsidRPr="002F2B5E">
        <w:rPr>
          <w:sz w:val="24"/>
          <w:szCs w:val="24"/>
        </w:rPr>
        <w:t>за</w:t>
      </w:r>
      <w:r w:rsidRPr="002F2B5E">
        <w:rPr>
          <w:spacing w:val="-52"/>
          <w:sz w:val="24"/>
          <w:szCs w:val="24"/>
        </w:rPr>
        <w:t xml:space="preserve"> </w:t>
      </w:r>
      <w:r w:rsidRPr="002F2B5E">
        <w:rPr>
          <w:sz w:val="24"/>
          <w:szCs w:val="24"/>
        </w:rPr>
        <w:t>архитектонске</w:t>
      </w:r>
      <w:r w:rsidRPr="002F2B5E">
        <w:rPr>
          <w:spacing w:val="-6"/>
          <w:sz w:val="24"/>
          <w:szCs w:val="24"/>
        </w:rPr>
        <w:t xml:space="preserve"> </w:t>
      </w:r>
      <w:r w:rsidRPr="002F2B5E">
        <w:rPr>
          <w:sz w:val="24"/>
          <w:szCs w:val="24"/>
        </w:rPr>
        <w:t>баријере</w:t>
      </w:r>
      <w:r w:rsidRPr="002F2B5E">
        <w:rPr>
          <w:spacing w:val="-11"/>
          <w:sz w:val="24"/>
          <w:szCs w:val="24"/>
        </w:rPr>
        <w:t xml:space="preserve"> </w:t>
      </w:r>
      <w:r w:rsidRPr="002F2B5E">
        <w:rPr>
          <w:sz w:val="24"/>
          <w:szCs w:val="24"/>
        </w:rPr>
        <w:t>и</w:t>
      </w:r>
      <w:r w:rsidRPr="002F2B5E">
        <w:rPr>
          <w:spacing w:val="-11"/>
          <w:sz w:val="24"/>
          <w:szCs w:val="24"/>
        </w:rPr>
        <w:t xml:space="preserve"> </w:t>
      </w:r>
      <w:r w:rsidRPr="002F2B5E">
        <w:rPr>
          <w:sz w:val="24"/>
          <w:szCs w:val="24"/>
        </w:rPr>
        <w:t>повећање</w:t>
      </w:r>
      <w:r w:rsidRPr="002F2B5E">
        <w:rPr>
          <w:spacing w:val="-10"/>
          <w:sz w:val="24"/>
          <w:szCs w:val="24"/>
        </w:rPr>
        <w:t xml:space="preserve"> </w:t>
      </w:r>
      <w:r w:rsidRPr="002F2B5E">
        <w:rPr>
          <w:sz w:val="24"/>
          <w:szCs w:val="24"/>
        </w:rPr>
        <w:t>приступачности</w:t>
      </w:r>
      <w:r w:rsidRPr="002F2B5E">
        <w:rPr>
          <w:spacing w:val="-11"/>
          <w:sz w:val="24"/>
          <w:szCs w:val="24"/>
        </w:rPr>
        <w:t xml:space="preserve"> </w:t>
      </w:r>
      <w:r w:rsidRPr="002F2B5E">
        <w:rPr>
          <w:sz w:val="24"/>
          <w:szCs w:val="24"/>
        </w:rPr>
        <w:t>јавних</w:t>
      </w:r>
      <w:r w:rsidRPr="002F2B5E">
        <w:rPr>
          <w:spacing w:val="-13"/>
          <w:sz w:val="24"/>
          <w:szCs w:val="24"/>
        </w:rPr>
        <w:t xml:space="preserve"> </w:t>
      </w:r>
      <w:r w:rsidRPr="002F2B5E">
        <w:rPr>
          <w:sz w:val="24"/>
          <w:szCs w:val="24"/>
        </w:rPr>
        <w:t>зграда</w:t>
      </w:r>
      <w:r w:rsidRPr="002F2B5E">
        <w:rPr>
          <w:spacing w:val="-6"/>
          <w:sz w:val="24"/>
          <w:szCs w:val="24"/>
        </w:rPr>
        <w:t xml:space="preserve"> </w:t>
      </w:r>
      <w:r w:rsidRPr="002F2B5E">
        <w:rPr>
          <w:sz w:val="24"/>
          <w:szCs w:val="24"/>
        </w:rPr>
        <w:t>ОСИ,</w:t>
      </w:r>
      <w:r w:rsidRPr="002F2B5E">
        <w:rPr>
          <w:spacing w:val="-13"/>
          <w:sz w:val="24"/>
          <w:szCs w:val="24"/>
        </w:rPr>
        <w:t xml:space="preserve"> </w:t>
      </w:r>
      <w:r w:rsidRPr="002F2B5E">
        <w:rPr>
          <w:sz w:val="24"/>
          <w:szCs w:val="24"/>
        </w:rPr>
        <w:t>врши</w:t>
      </w:r>
      <w:r w:rsidRPr="002F2B5E">
        <w:rPr>
          <w:spacing w:val="-11"/>
          <w:sz w:val="24"/>
          <w:szCs w:val="24"/>
        </w:rPr>
        <w:t xml:space="preserve"> </w:t>
      </w:r>
      <w:r w:rsidRPr="002F2B5E">
        <w:rPr>
          <w:sz w:val="24"/>
          <w:szCs w:val="24"/>
        </w:rPr>
        <w:t>анализу</w:t>
      </w:r>
      <w:r w:rsidRPr="002F2B5E">
        <w:rPr>
          <w:spacing w:val="-8"/>
          <w:sz w:val="24"/>
          <w:szCs w:val="24"/>
        </w:rPr>
        <w:t xml:space="preserve"> </w:t>
      </w:r>
      <w:r w:rsidRPr="002F2B5E">
        <w:rPr>
          <w:sz w:val="24"/>
          <w:szCs w:val="24"/>
        </w:rPr>
        <w:t>на</w:t>
      </w:r>
      <w:r w:rsidRPr="002F2B5E">
        <w:rPr>
          <w:spacing w:val="-11"/>
          <w:sz w:val="24"/>
          <w:szCs w:val="24"/>
        </w:rPr>
        <w:t xml:space="preserve"> </w:t>
      </w:r>
      <w:r w:rsidRPr="002F2B5E">
        <w:rPr>
          <w:sz w:val="24"/>
          <w:szCs w:val="24"/>
        </w:rPr>
        <w:t>терену</w:t>
      </w:r>
      <w:r w:rsidRPr="002F2B5E">
        <w:rPr>
          <w:spacing w:val="-52"/>
          <w:sz w:val="24"/>
          <w:szCs w:val="24"/>
        </w:rPr>
        <w:t xml:space="preserve"> </w:t>
      </w:r>
      <w:r w:rsidRPr="002F2B5E">
        <w:rPr>
          <w:sz w:val="24"/>
          <w:szCs w:val="24"/>
        </w:rPr>
        <w:t>и предлаже увођење стандардизованих услуга социјалне заштите или креирање иновативних</w:t>
      </w:r>
      <w:r w:rsidRPr="002F2B5E">
        <w:rPr>
          <w:spacing w:val="1"/>
          <w:sz w:val="24"/>
          <w:szCs w:val="24"/>
        </w:rPr>
        <w:t xml:space="preserve"> </w:t>
      </w:r>
      <w:r w:rsidRPr="002F2B5E">
        <w:rPr>
          <w:sz w:val="24"/>
          <w:szCs w:val="24"/>
        </w:rPr>
        <w:t>услуга</w:t>
      </w:r>
      <w:r w:rsidRPr="002F2B5E">
        <w:rPr>
          <w:spacing w:val="2"/>
          <w:sz w:val="24"/>
          <w:szCs w:val="24"/>
        </w:rPr>
        <w:t xml:space="preserve"> </w:t>
      </w:r>
      <w:r w:rsidRPr="002F2B5E">
        <w:rPr>
          <w:sz w:val="24"/>
          <w:szCs w:val="24"/>
        </w:rPr>
        <w:t>на</w:t>
      </w:r>
      <w:r w:rsidRPr="002F2B5E">
        <w:rPr>
          <w:spacing w:val="1"/>
          <w:sz w:val="24"/>
          <w:szCs w:val="24"/>
        </w:rPr>
        <w:t xml:space="preserve"> </w:t>
      </w:r>
      <w:r w:rsidRPr="002F2B5E">
        <w:rPr>
          <w:sz w:val="24"/>
          <w:szCs w:val="24"/>
        </w:rPr>
        <w:t>локалу.</w:t>
      </w:r>
    </w:p>
    <w:p w14:paraId="6458C36F" w14:textId="160F2698" w:rsidR="005E1856" w:rsidRDefault="005E1856" w:rsidP="00413CE1">
      <w:pPr>
        <w:pStyle w:val="BodyText"/>
        <w:ind w:firstLine="360"/>
        <w:jc w:val="both"/>
        <w:rPr>
          <w:noProof/>
          <w:sz w:val="24"/>
          <w:szCs w:val="24"/>
        </w:rPr>
      </w:pPr>
      <w:r w:rsidRPr="002F2B5E">
        <w:rPr>
          <w:noProof/>
          <w:sz w:val="24"/>
          <w:szCs w:val="24"/>
        </w:rPr>
        <w:t>Обавља и друге послове у складу са законом, уредбама и одлукама, а по налогу руководиоца/Начелника Општинске управе. Одговоран је за све пропусте који су последица извршавања или неизвршавања ових утврђених или од руководиоца задатих послова.</w:t>
      </w:r>
    </w:p>
    <w:p w14:paraId="53852312" w14:textId="2D65839F" w:rsidR="00413CE1" w:rsidRPr="00FA3471" w:rsidRDefault="003A0049" w:rsidP="00CB39A1">
      <w:pPr>
        <w:ind w:firstLine="360"/>
        <w:jc w:val="both"/>
        <w:rPr>
          <w:rFonts w:ascii="Times New Roman" w:hAnsi="Times New Roman" w:cs="Times New Roman"/>
          <w:b/>
          <w:sz w:val="24"/>
          <w:szCs w:val="24"/>
          <w:u w:val="single"/>
          <w:lang w:val="sr-Cyrl-RS"/>
        </w:rPr>
      </w:pPr>
      <w:r w:rsidRPr="00FA3471">
        <w:rPr>
          <w:rFonts w:ascii="Times New Roman" w:hAnsi="Times New Roman" w:cs="Times New Roman"/>
          <w:b/>
          <w:sz w:val="24"/>
          <w:szCs w:val="24"/>
          <w:u w:val="single"/>
          <w:lang w:val="sr-Cyrl-RS"/>
        </w:rPr>
        <w:t>Услови:</w:t>
      </w:r>
      <w:r w:rsidRPr="00FA3471">
        <w:rPr>
          <w:rFonts w:ascii="Times New Roman" w:hAnsi="Times New Roman" w:cs="Times New Roman"/>
          <w:sz w:val="24"/>
          <w:szCs w:val="24"/>
        </w:rPr>
        <w:t xml:space="preserve"> </w:t>
      </w:r>
      <w:r w:rsidR="00FA3471" w:rsidRPr="00FA3471">
        <w:rPr>
          <w:rFonts w:ascii="Times New Roman" w:hAnsi="Times New Roman" w:cs="Times New Roman"/>
          <w:sz w:val="24"/>
          <w:szCs w:val="24"/>
          <w:shd w:val="clear" w:color="auto" w:fill="FCFCFC"/>
          <w:lang w:val="sr-Cyrl-RS"/>
        </w:rPr>
        <w:t>С</w:t>
      </w:r>
      <w:r w:rsidR="00FA3471" w:rsidRPr="00FA3471">
        <w:rPr>
          <w:rFonts w:ascii="Times New Roman" w:hAnsi="Times New Roman" w:cs="Times New Roman"/>
          <w:sz w:val="24"/>
          <w:szCs w:val="24"/>
          <w:shd w:val="clear" w:color="auto" w:fill="FCFCFC"/>
        </w:rPr>
        <w:t>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једну годину радног искуства у струци, завршен приправнички стаж и положен државни испит.</w:t>
      </w:r>
      <w:r w:rsidRPr="00FA3471">
        <w:rPr>
          <w:rFonts w:ascii="Times New Roman" w:hAnsi="Times New Roman" w:cs="Times New Roman"/>
          <w:sz w:val="24"/>
          <w:szCs w:val="24"/>
          <w:lang w:val="sr-Cyrl-RS"/>
        </w:rPr>
        <w:t>као и потребне компетенције за обављање послова радног места.</w:t>
      </w:r>
    </w:p>
    <w:p w14:paraId="13C004EE" w14:textId="77777777" w:rsidR="0054165C" w:rsidRDefault="0054165C" w:rsidP="0054165C">
      <w:pPr>
        <w:pStyle w:val="BodyText"/>
        <w:ind w:firstLine="380"/>
        <w:jc w:val="both"/>
        <w:rPr>
          <w:sz w:val="24"/>
          <w:szCs w:val="24"/>
          <w:lang w:val="sr-Cyrl-RS"/>
        </w:rPr>
      </w:pPr>
      <w:r w:rsidRPr="007A4227">
        <w:rPr>
          <w:b/>
          <w:sz w:val="24"/>
          <w:szCs w:val="24"/>
          <w:u w:val="single"/>
          <w:lang w:val="sr-Cyrl-RS"/>
        </w:rPr>
        <w:t>Општи услови за запослење:</w:t>
      </w:r>
      <w:r>
        <w:rPr>
          <w:b/>
          <w:sz w:val="24"/>
          <w:szCs w:val="24"/>
          <w:u w:val="single"/>
          <w:lang w:val="sr-Cyrl-RS"/>
        </w:rPr>
        <w:t xml:space="preserve"> </w:t>
      </w:r>
      <w:r w:rsidRPr="007A4227">
        <w:rPr>
          <w:sz w:val="24"/>
          <w:szCs w:val="24"/>
          <w:lang w:val="sr-Cyrl-RS"/>
        </w:rPr>
        <w:t>да је пунолетан држављанин Републике Србије,</w:t>
      </w:r>
      <w:r>
        <w:rPr>
          <w:sz w:val="24"/>
          <w:szCs w:val="24"/>
          <w:lang w:val="sr-Cyrl-RS"/>
        </w:rPr>
        <w:t xml:space="preserve"> да има прописано образовање, да испуњава остале услове одређене законом, другим прописима и актом о систематизацији радних места, да лицу раније није престајао радни однос у државном органу, органу аутономне покрајине или јединице локалне самоуправе због теже повреде дужности из радног односа, да лице није правноснажно осуђивано на безусловну казну затвора од најмање шест месеци.</w:t>
      </w:r>
    </w:p>
    <w:p w14:paraId="213A6D4F" w14:textId="77777777" w:rsidR="00FA3471" w:rsidRDefault="00FA3471" w:rsidP="0054165C">
      <w:pPr>
        <w:pStyle w:val="BodyText"/>
        <w:ind w:firstLine="380"/>
        <w:jc w:val="both"/>
        <w:rPr>
          <w:sz w:val="24"/>
          <w:szCs w:val="24"/>
          <w:lang w:val="sr-Cyrl-RS"/>
        </w:rPr>
      </w:pPr>
    </w:p>
    <w:p w14:paraId="598024F9" w14:textId="77777777" w:rsidR="00FA3471" w:rsidRDefault="00FA3471" w:rsidP="0054165C">
      <w:pPr>
        <w:pStyle w:val="BodyText"/>
        <w:ind w:firstLine="380"/>
        <w:jc w:val="both"/>
        <w:rPr>
          <w:sz w:val="24"/>
          <w:szCs w:val="24"/>
          <w:lang w:val="sr-Cyrl-RS"/>
        </w:rPr>
      </w:pPr>
    </w:p>
    <w:p w14:paraId="241743EB" w14:textId="77777777" w:rsidR="00FA3471" w:rsidRDefault="00FA3471" w:rsidP="0054165C">
      <w:pPr>
        <w:pStyle w:val="BodyText"/>
        <w:ind w:firstLine="380"/>
        <w:jc w:val="both"/>
        <w:rPr>
          <w:sz w:val="24"/>
          <w:szCs w:val="24"/>
          <w:lang w:val="sr-Cyrl-RS"/>
        </w:rPr>
      </w:pPr>
    </w:p>
    <w:p w14:paraId="2B955195" w14:textId="77777777" w:rsidR="00FA3471" w:rsidRDefault="00FA3471" w:rsidP="0054165C">
      <w:pPr>
        <w:pStyle w:val="BodyText"/>
        <w:ind w:firstLine="380"/>
        <w:jc w:val="both"/>
        <w:rPr>
          <w:sz w:val="24"/>
          <w:szCs w:val="24"/>
          <w:lang w:val="sr-Cyrl-RS"/>
        </w:rPr>
      </w:pPr>
    </w:p>
    <w:p w14:paraId="561CB6BC" w14:textId="265D20DB" w:rsidR="009237F6" w:rsidRDefault="0054165C" w:rsidP="003A2CCA">
      <w:pPr>
        <w:pStyle w:val="BodyText"/>
        <w:ind w:firstLine="380"/>
        <w:jc w:val="both"/>
        <w:rPr>
          <w:sz w:val="24"/>
          <w:szCs w:val="24"/>
          <w:lang w:val="sr-Cyrl-RS"/>
        </w:rPr>
      </w:pPr>
      <w:r>
        <w:rPr>
          <w:sz w:val="24"/>
          <w:szCs w:val="24"/>
          <w:lang w:val="sr-Cyrl-RS"/>
        </w:rPr>
        <w:t xml:space="preserve"> </w:t>
      </w:r>
    </w:p>
    <w:p w14:paraId="070F464F" w14:textId="2886CABF" w:rsidR="0054165C" w:rsidRDefault="0054165C" w:rsidP="00FA3471">
      <w:pPr>
        <w:pStyle w:val="BodyText"/>
        <w:ind w:firstLine="380"/>
        <w:jc w:val="both"/>
        <w:rPr>
          <w:sz w:val="24"/>
          <w:szCs w:val="24"/>
          <w:lang w:val="sr-Cyrl-RS"/>
        </w:rPr>
      </w:pPr>
      <w:r>
        <w:rPr>
          <w:sz w:val="24"/>
          <w:szCs w:val="24"/>
          <w:lang w:val="sr-Cyrl-RS"/>
        </w:rPr>
        <w:t xml:space="preserve">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 </w:t>
      </w:r>
    </w:p>
    <w:p w14:paraId="5DC2379D" w14:textId="322EAD81" w:rsidR="003A2CCA" w:rsidRDefault="003A2CCA" w:rsidP="003A2CCA">
      <w:pPr>
        <w:pStyle w:val="BodyText"/>
        <w:ind w:firstLine="380"/>
        <w:jc w:val="both"/>
        <w:rPr>
          <w:sz w:val="24"/>
          <w:szCs w:val="24"/>
          <w:lang w:val="sr-Cyrl-RS"/>
        </w:rPr>
      </w:pPr>
      <w:r>
        <w:rPr>
          <w:sz w:val="24"/>
          <w:szCs w:val="24"/>
          <w:lang w:val="sr-Cyrl-RS"/>
        </w:rPr>
        <w:t>За кандидата који ће засновати радни однос први пут у Општинској управи општине Ражањ обавезан је пробни рад у трајању прописано законом.</w:t>
      </w:r>
    </w:p>
    <w:p w14:paraId="70355958" w14:textId="3E45C7CF" w:rsidR="003A0049" w:rsidRDefault="00413CE1" w:rsidP="003A0049">
      <w:pPr>
        <w:pStyle w:val="BodyText"/>
        <w:spacing w:before="199"/>
        <w:ind w:right="-620" w:firstLine="360"/>
        <w:jc w:val="both"/>
        <w:rPr>
          <w:sz w:val="24"/>
          <w:szCs w:val="24"/>
          <w:lang w:val="sr-Cyrl-RS"/>
        </w:rPr>
      </w:pPr>
      <w:r w:rsidRPr="001E6D45">
        <w:rPr>
          <w:b/>
          <w:sz w:val="24"/>
          <w:szCs w:val="24"/>
          <w:u w:val="single"/>
          <w:lang w:val="sr-Cyrl-RS"/>
        </w:rPr>
        <w:t>Место рада</w:t>
      </w:r>
      <w:r w:rsidRPr="00413CE1">
        <w:rPr>
          <w:b/>
          <w:sz w:val="24"/>
          <w:szCs w:val="24"/>
          <w:lang w:val="sr-Cyrl-RS"/>
        </w:rPr>
        <w:t xml:space="preserve">: </w:t>
      </w:r>
      <w:r w:rsidR="003A0049" w:rsidRPr="00413CE1">
        <w:rPr>
          <w:b/>
          <w:sz w:val="24"/>
          <w:szCs w:val="24"/>
          <w:lang w:val="sr-Cyrl-RS"/>
        </w:rPr>
        <w:t xml:space="preserve"> </w:t>
      </w:r>
      <w:r w:rsidRPr="00413CE1">
        <w:rPr>
          <w:sz w:val="24"/>
          <w:szCs w:val="24"/>
          <w:lang w:val="sr-Cyrl-RS"/>
        </w:rPr>
        <w:t>Ражањ, Трг Светог Саве бр.33</w:t>
      </w:r>
    </w:p>
    <w:p w14:paraId="5833B028" w14:textId="3B141A4B" w:rsidR="001E6D45" w:rsidRDefault="001E6D45" w:rsidP="003A2CCA">
      <w:pPr>
        <w:pStyle w:val="BodyText"/>
        <w:spacing w:before="199"/>
        <w:ind w:right="-620" w:firstLine="360"/>
        <w:jc w:val="both"/>
        <w:rPr>
          <w:sz w:val="24"/>
          <w:szCs w:val="24"/>
        </w:rPr>
      </w:pPr>
      <w:r w:rsidRPr="001E6D45">
        <w:rPr>
          <w:b/>
          <w:sz w:val="24"/>
          <w:szCs w:val="24"/>
          <w:u w:val="single"/>
          <w:lang w:val="sr-Cyrl-RS"/>
        </w:rPr>
        <w:t>Врста радног односа</w:t>
      </w:r>
      <w:r w:rsidRPr="001E6D45">
        <w:rPr>
          <w:b/>
          <w:sz w:val="24"/>
          <w:szCs w:val="24"/>
          <w:lang w:val="sr-Cyrl-RS"/>
        </w:rPr>
        <w:t>:</w:t>
      </w:r>
      <w:r>
        <w:rPr>
          <w:sz w:val="24"/>
          <w:szCs w:val="24"/>
          <w:lang w:val="sr-Cyrl-RS"/>
        </w:rPr>
        <w:t xml:space="preserve"> На радном месту се заснива радни однос на неодређено време</w:t>
      </w:r>
      <w:r w:rsidR="003421E5">
        <w:rPr>
          <w:sz w:val="24"/>
          <w:szCs w:val="24"/>
        </w:rPr>
        <w:t>.</w:t>
      </w:r>
    </w:p>
    <w:p w14:paraId="0D418A23" w14:textId="77777777" w:rsidR="003A2CCA" w:rsidRPr="003A2CCA" w:rsidRDefault="003A2CCA" w:rsidP="003A2CCA">
      <w:pPr>
        <w:pStyle w:val="BodyText"/>
        <w:spacing w:before="199"/>
        <w:ind w:right="-620" w:firstLine="360"/>
        <w:jc w:val="both"/>
        <w:rPr>
          <w:sz w:val="24"/>
          <w:szCs w:val="24"/>
        </w:rPr>
      </w:pPr>
    </w:p>
    <w:p w14:paraId="07B0730F" w14:textId="413B1EF2" w:rsidR="00096A5F" w:rsidRPr="002F2B5E" w:rsidRDefault="00096A5F" w:rsidP="00096A5F">
      <w:pPr>
        <w:pStyle w:val="BodyText"/>
        <w:numPr>
          <w:ilvl w:val="0"/>
          <w:numId w:val="20"/>
        </w:numPr>
        <w:jc w:val="both"/>
        <w:rPr>
          <w:b/>
          <w:noProof/>
          <w:sz w:val="24"/>
          <w:szCs w:val="24"/>
          <w:lang w:val="sr-Cyrl-CS"/>
        </w:rPr>
      </w:pPr>
      <w:r w:rsidRPr="002F2B5E">
        <w:rPr>
          <w:b/>
          <w:bCs/>
          <w:noProof/>
          <w:sz w:val="24"/>
          <w:szCs w:val="24"/>
          <w:lang w:val="sr-Cyrl-CS"/>
        </w:rPr>
        <w:t>Послови заштите животне средине,</w:t>
      </w:r>
      <w:r w:rsidRPr="002F2B5E">
        <w:rPr>
          <w:noProof/>
          <w:sz w:val="24"/>
          <w:szCs w:val="24"/>
          <w:lang w:val="sr-Cyrl-CS"/>
        </w:rPr>
        <w:t xml:space="preserve"> </w:t>
      </w:r>
      <w:r w:rsidRPr="002F2B5E">
        <w:rPr>
          <w:b/>
          <w:noProof/>
          <w:sz w:val="24"/>
          <w:szCs w:val="24"/>
          <w:lang w:val="sr-Cyrl-CS"/>
        </w:rPr>
        <w:t>звање сарадник, један извршилац.</w:t>
      </w:r>
    </w:p>
    <w:p w14:paraId="299AC631" w14:textId="77777777" w:rsidR="00FA3471" w:rsidRPr="00733709" w:rsidRDefault="005E1856" w:rsidP="00CB39A1">
      <w:pPr>
        <w:pStyle w:val="BodyText"/>
        <w:spacing w:before="2" w:line="276" w:lineRule="auto"/>
        <w:ind w:left="-90" w:right="10" w:firstLine="450"/>
        <w:jc w:val="both"/>
        <w:rPr>
          <w:sz w:val="24"/>
          <w:szCs w:val="24"/>
        </w:rPr>
      </w:pPr>
      <w:r w:rsidRPr="001E6D45">
        <w:rPr>
          <w:b/>
          <w:noProof/>
          <w:sz w:val="24"/>
          <w:szCs w:val="24"/>
          <w:u w:val="single"/>
          <w:lang w:val="sr-Cyrl-CS"/>
        </w:rPr>
        <w:t>Опис послова:</w:t>
      </w:r>
      <w:r w:rsidRPr="002F2B5E">
        <w:rPr>
          <w:noProof/>
          <w:sz w:val="24"/>
          <w:szCs w:val="24"/>
          <w:lang w:val="sr-Cyrl-CS"/>
        </w:rPr>
        <w:t xml:space="preserve"> </w:t>
      </w:r>
      <w:r w:rsidR="00FA3471" w:rsidRPr="00733709">
        <w:rPr>
          <w:sz w:val="24"/>
          <w:szCs w:val="24"/>
        </w:rPr>
        <w:t xml:space="preserve">Прати, анализира и предлаже мере за унапређење  управљања отпадом на територији општине Ражањ. Учествује у изради и ажурирању података у локалном Плану управљања отпадом. Учествује у анализи и у поступку испитивања услова за заједничким управљањем отпадом са суседним јединицама локалне самоуправе. У сарадњи са надлежним јавним предузећем учествује у предлагању локације за изградњу и рад центра за сакупљање отпада са компостаном, селекцију и одвојено сакупљање отпада, укључујући и начин сакупљања отпада ради рециклаже (папир, метал, пластика, стакло, текстил, кабасти отпад). </w:t>
      </w:r>
    </w:p>
    <w:p w14:paraId="31B2190C" w14:textId="77777777" w:rsidR="00FA3471" w:rsidRPr="00733709" w:rsidRDefault="00FA3471" w:rsidP="00CB39A1">
      <w:pPr>
        <w:pStyle w:val="BodyText"/>
        <w:spacing w:before="2" w:line="276" w:lineRule="auto"/>
        <w:ind w:left="-90" w:right="10" w:firstLine="450"/>
        <w:jc w:val="both"/>
        <w:rPr>
          <w:sz w:val="24"/>
          <w:szCs w:val="24"/>
        </w:rPr>
      </w:pPr>
      <w:r w:rsidRPr="00733709">
        <w:rPr>
          <w:sz w:val="24"/>
          <w:szCs w:val="24"/>
        </w:rPr>
        <w:t xml:space="preserve">Са надлежним јавним предузећем, обезбеђује услове за одлагање отпада из домаћинства у контејнере. Учествује у вођењу евиденције дивљих депонија и постојећих несанитарних депонија-сметлишта. </w:t>
      </w:r>
    </w:p>
    <w:p w14:paraId="1877B3A2" w14:textId="77777777" w:rsidR="00FA3471" w:rsidRPr="00733709" w:rsidRDefault="00FA3471" w:rsidP="00CB39A1">
      <w:pPr>
        <w:pStyle w:val="BodyText"/>
        <w:spacing w:before="2" w:line="276" w:lineRule="auto"/>
        <w:ind w:left="-90" w:right="10" w:firstLine="450"/>
        <w:jc w:val="both"/>
        <w:rPr>
          <w:sz w:val="24"/>
          <w:szCs w:val="24"/>
        </w:rPr>
      </w:pPr>
      <w:r w:rsidRPr="00733709">
        <w:rPr>
          <w:sz w:val="24"/>
          <w:szCs w:val="24"/>
        </w:rPr>
        <w:t>Са надлежним службама Општине разматра извештај о реализацији плана управљања отпадом једанпут годишње, ради достављања извештаја надлежном министарству.</w:t>
      </w:r>
    </w:p>
    <w:p w14:paraId="43331243" w14:textId="77777777" w:rsidR="00FA3471" w:rsidRPr="00733709" w:rsidRDefault="00FA3471" w:rsidP="00CB39A1">
      <w:pPr>
        <w:pStyle w:val="BodyText"/>
        <w:spacing w:before="2"/>
        <w:ind w:left="-90" w:right="10" w:firstLine="450"/>
        <w:jc w:val="both"/>
        <w:rPr>
          <w:sz w:val="24"/>
          <w:szCs w:val="24"/>
        </w:rPr>
      </w:pPr>
      <w:r w:rsidRPr="00733709">
        <w:rPr>
          <w:sz w:val="24"/>
          <w:szCs w:val="24"/>
          <w:lang w:val="sr-Cyrl-RS"/>
        </w:rPr>
        <w:t>П</w:t>
      </w:r>
      <w:r w:rsidRPr="00733709">
        <w:rPr>
          <w:sz w:val="24"/>
          <w:szCs w:val="24"/>
        </w:rPr>
        <w:t>раћење генерисања комуналног чврстог отпада и морфолошког састава на нивоу породичних домаћинстава и месних заједница на територији општине,</w:t>
      </w:r>
      <w:r w:rsidRPr="00733709">
        <w:rPr>
          <w:sz w:val="24"/>
          <w:szCs w:val="24"/>
          <w:lang w:val="sr-Cyrl-RS"/>
        </w:rPr>
        <w:t xml:space="preserve"> </w:t>
      </w:r>
      <w:r w:rsidRPr="00733709">
        <w:rPr>
          <w:sz w:val="24"/>
          <w:szCs w:val="24"/>
        </w:rPr>
        <w:t>испитивање структуре отпада на централној депонији и сметлиштима, по месним заједницама, припрема предлога за рециклажу појединих врста отпада, асистирање при припреми одговарајућих технологија,рециклаже и санације отпада са посебним нагласком, на санирање органског отпада поступком компостирања, праћење и контрола технолошких параметара компостирања, обрада резултата мерења са терена у облику да се могу користити као полазне подлоге за технолошко пројектовање,праћење стања квалитета отпадних и текућих вода у смислу количине и квалитета и извештавања о стању меродавних институција у општини.</w:t>
      </w:r>
    </w:p>
    <w:p w14:paraId="195067F6" w14:textId="2439F7CB" w:rsidR="00FA3471" w:rsidRDefault="005E1856" w:rsidP="00CB39A1">
      <w:pPr>
        <w:pStyle w:val="BodyText"/>
        <w:ind w:firstLine="360"/>
        <w:jc w:val="both"/>
        <w:rPr>
          <w:noProof/>
          <w:sz w:val="24"/>
          <w:szCs w:val="24"/>
        </w:rPr>
      </w:pPr>
      <w:r w:rsidRPr="002F2B5E">
        <w:rPr>
          <w:noProof/>
          <w:sz w:val="24"/>
          <w:szCs w:val="24"/>
        </w:rPr>
        <w:t xml:space="preserve">Обавља и друге послове у складу са законом, уредбама и одлукама, а по налогу руководиоца/Начелника Општинске управе. </w:t>
      </w:r>
    </w:p>
    <w:p w14:paraId="2D415A8D" w14:textId="3F3BB0F5" w:rsidR="00FA3471" w:rsidRDefault="005E1856" w:rsidP="00CB39A1">
      <w:pPr>
        <w:pStyle w:val="BodyText"/>
        <w:ind w:firstLine="360"/>
        <w:jc w:val="both"/>
        <w:rPr>
          <w:noProof/>
          <w:sz w:val="24"/>
          <w:szCs w:val="24"/>
        </w:rPr>
      </w:pPr>
      <w:r w:rsidRPr="002F2B5E">
        <w:rPr>
          <w:noProof/>
          <w:sz w:val="24"/>
          <w:szCs w:val="24"/>
        </w:rPr>
        <w:t>Одговоран је за све пропусте који су последица извршавања или неизвршавања ових утврђених или од руководиоца задатих послова.</w:t>
      </w:r>
    </w:p>
    <w:p w14:paraId="6D7A8023" w14:textId="151219BC" w:rsidR="003A0049" w:rsidRPr="00FA3471" w:rsidRDefault="003A0049" w:rsidP="00AF64A1">
      <w:pPr>
        <w:ind w:firstLine="380"/>
        <w:jc w:val="both"/>
        <w:rPr>
          <w:rFonts w:ascii="Times New Roman" w:hAnsi="Times New Roman" w:cs="Times New Roman"/>
          <w:sz w:val="24"/>
          <w:szCs w:val="24"/>
          <w:lang w:val="sr-Cyrl-RS"/>
        </w:rPr>
      </w:pPr>
      <w:r w:rsidRPr="00FA3471">
        <w:rPr>
          <w:rFonts w:ascii="Times New Roman" w:hAnsi="Times New Roman" w:cs="Times New Roman"/>
          <w:b/>
          <w:sz w:val="24"/>
          <w:szCs w:val="24"/>
          <w:u w:val="single"/>
          <w:lang w:val="sr-Cyrl-RS"/>
        </w:rPr>
        <w:t>Услови</w:t>
      </w:r>
      <w:r w:rsidRPr="00FA3471">
        <w:rPr>
          <w:rFonts w:ascii="Times New Roman" w:hAnsi="Times New Roman" w:cs="Times New Roman"/>
          <w:sz w:val="24"/>
          <w:szCs w:val="24"/>
        </w:rPr>
        <w:t>:</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Стечено</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високо</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образовање</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у</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области</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струковних</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студија</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високо</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техничко</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технолошка школа, на основним академским студијама у обиму од најмање 180 ЕСПБ бодова,</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мастер академским студијама, мастер струковним студијама, специјалистичким академским</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студијама, специјалистичким студијама, односно на основним студијама у трајању до 3 године</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или специјалистичке студије на факултету, положен државни стручни испит и најмање 3 (три)</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године</w:t>
      </w:r>
      <w:r w:rsidRPr="00FA3471">
        <w:rPr>
          <w:rFonts w:ascii="Times New Roman" w:hAnsi="Times New Roman" w:cs="Times New Roman"/>
          <w:spacing w:val="1"/>
          <w:sz w:val="24"/>
          <w:szCs w:val="24"/>
        </w:rPr>
        <w:t xml:space="preserve"> </w:t>
      </w:r>
      <w:r w:rsidRPr="00FA3471">
        <w:rPr>
          <w:rFonts w:ascii="Times New Roman" w:hAnsi="Times New Roman" w:cs="Times New Roman"/>
          <w:sz w:val="24"/>
          <w:szCs w:val="24"/>
        </w:rPr>
        <w:t>радног</w:t>
      </w:r>
      <w:r w:rsidRPr="00FA3471">
        <w:rPr>
          <w:rFonts w:ascii="Times New Roman" w:hAnsi="Times New Roman" w:cs="Times New Roman"/>
          <w:spacing w:val="-6"/>
          <w:sz w:val="24"/>
          <w:szCs w:val="24"/>
        </w:rPr>
        <w:t xml:space="preserve"> </w:t>
      </w:r>
      <w:r w:rsidRPr="00FA3471">
        <w:rPr>
          <w:rFonts w:ascii="Times New Roman" w:hAnsi="Times New Roman" w:cs="Times New Roman"/>
          <w:sz w:val="24"/>
          <w:szCs w:val="24"/>
        </w:rPr>
        <w:t xml:space="preserve">искуства, </w:t>
      </w:r>
      <w:r w:rsidRPr="00FA3471">
        <w:rPr>
          <w:rFonts w:ascii="Times New Roman" w:hAnsi="Times New Roman" w:cs="Times New Roman"/>
          <w:sz w:val="24"/>
          <w:szCs w:val="24"/>
          <w:lang w:val="sr-Cyrl-RS"/>
        </w:rPr>
        <w:t xml:space="preserve">као и потребне компетенције за обављање послова радног места. </w:t>
      </w:r>
    </w:p>
    <w:p w14:paraId="3EA90E6C" w14:textId="77777777" w:rsidR="0054165C" w:rsidRDefault="0054165C" w:rsidP="0054165C">
      <w:pPr>
        <w:pStyle w:val="BodyText"/>
        <w:ind w:firstLine="380"/>
        <w:jc w:val="both"/>
        <w:rPr>
          <w:sz w:val="24"/>
          <w:szCs w:val="24"/>
          <w:lang w:val="sr-Cyrl-RS"/>
        </w:rPr>
      </w:pPr>
      <w:r w:rsidRPr="007A4227">
        <w:rPr>
          <w:b/>
          <w:sz w:val="24"/>
          <w:szCs w:val="24"/>
          <w:u w:val="single"/>
          <w:lang w:val="sr-Cyrl-RS"/>
        </w:rPr>
        <w:t>Општи услови за запослење:</w:t>
      </w:r>
      <w:r>
        <w:rPr>
          <w:b/>
          <w:sz w:val="24"/>
          <w:szCs w:val="24"/>
          <w:u w:val="single"/>
          <w:lang w:val="sr-Cyrl-RS"/>
        </w:rPr>
        <w:t xml:space="preserve"> </w:t>
      </w:r>
      <w:r w:rsidRPr="007A4227">
        <w:rPr>
          <w:sz w:val="24"/>
          <w:szCs w:val="24"/>
          <w:lang w:val="sr-Cyrl-RS"/>
        </w:rPr>
        <w:t>да је пунолетан држављанин Републике Србије,</w:t>
      </w:r>
      <w:r>
        <w:rPr>
          <w:sz w:val="24"/>
          <w:szCs w:val="24"/>
          <w:lang w:val="sr-Cyrl-RS"/>
        </w:rPr>
        <w:t xml:space="preserve"> да има прописано образовање, да испуњава остале услове одређене законом, другим прописима и актом о систематизацији радних места, да лицу раније није престајао радни однос у државном органу, органу аутономне покрајине или јединице локалне самоуправе због теже повреде дужности из радног односа, да лице није правноснажно осуђивано на безусловну казну затвора од најмање шест месеци.</w:t>
      </w:r>
    </w:p>
    <w:p w14:paraId="496C9440" w14:textId="77777777" w:rsidR="00882E5C" w:rsidRDefault="00882E5C" w:rsidP="0054165C">
      <w:pPr>
        <w:pStyle w:val="BodyText"/>
        <w:ind w:firstLine="380"/>
        <w:jc w:val="both"/>
        <w:rPr>
          <w:sz w:val="24"/>
          <w:szCs w:val="24"/>
          <w:lang w:val="sr-Cyrl-RS"/>
        </w:rPr>
      </w:pPr>
    </w:p>
    <w:p w14:paraId="658031A4" w14:textId="77777777" w:rsidR="00882E5C" w:rsidRDefault="00882E5C" w:rsidP="0054165C">
      <w:pPr>
        <w:pStyle w:val="BodyText"/>
        <w:ind w:firstLine="380"/>
        <w:jc w:val="both"/>
        <w:rPr>
          <w:sz w:val="24"/>
          <w:szCs w:val="24"/>
          <w:lang w:val="sr-Cyrl-RS"/>
        </w:rPr>
      </w:pPr>
    </w:p>
    <w:p w14:paraId="01FD4AFB" w14:textId="77777777" w:rsidR="00882E5C" w:rsidRDefault="00882E5C" w:rsidP="0054165C">
      <w:pPr>
        <w:pStyle w:val="BodyText"/>
        <w:ind w:firstLine="380"/>
        <w:jc w:val="both"/>
        <w:rPr>
          <w:sz w:val="24"/>
          <w:szCs w:val="24"/>
          <w:lang w:val="sr-Cyrl-RS"/>
        </w:rPr>
      </w:pPr>
    </w:p>
    <w:p w14:paraId="2214B267" w14:textId="6D322FF6" w:rsidR="003A2CCA" w:rsidRDefault="0054165C" w:rsidP="00882E5C">
      <w:pPr>
        <w:pStyle w:val="BodyText"/>
        <w:ind w:firstLine="380"/>
        <w:jc w:val="both"/>
        <w:rPr>
          <w:sz w:val="24"/>
          <w:szCs w:val="24"/>
          <w:lang w:val="sr-Cyrl-RS"/>
        </w:rPr>
      </w:pPr>
      <w:r>
        <w:rPr>
          <w:sz w:val="24"/>
          <w:szCs w:val="24"/>
          <w:lang w:val="sr-Cyrl-RS"/>
        </w:rPr>
        <w:t xml:space="preserve"> 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10AF95D7" w14:textId="0F0CF00A" w:rsidR="003A2CCA" w:rsidRDefault="003A2CCA" w:rsidP="003A2CCA">
      <w:pPr>
        <w:pStyle w:val="BodyText"/>
        <w:ind w:firstLine="380"/>
        <w:jc w:val="both"/>
        <w:rPr>
          <w:sz w:val="24"/>
          <w:szCs w:val="24"/>
          <w:lang w:val="sr-Cyrl-RS"/>
        </w:rPr>
      </w:pPr>
      <w:r>
        <w:rPr>
          <w:sz w:val="24"/>
          <w:szCs w:val="24"/>
          <w:lang w:val="sr-Cyrl-RS"/>
        </w:rPr>
        <w:t>За кандидата који ће засновати радни однос први пут у Општинској управи општине Ражањ обавезан је пробни рад у трајању прописано законом.</w:t>
      </w:r>
    </w:p>
    <w:p w14:paraId="36F5D8A6" w14:textId="77777777" w:rsidR="00413CE1" w:rsidRDefault="00413CE1" w:rsidP="003A2CCA">
      <w:pPr>
        <w:pStyle w:val="BodyText"/>
        <w:spacing w:before="199"/>
        <w:ind w:right="-620" w:firstLine="380"/>
        <w:jc w:val="both"/>
        <w:rPr>
          <w:sz w:val="24"/>
          <w:szCs w:val="24"/>
          <w:lang w:val="sr-Cyrl-RS"/>
        </w:rPr>
      </w:pPr>
      <w:r w:rsidRPr="001E6D45">
        <w:rPr>
          <w:b/>
          <w:sz w:val="24"/>
          <w:szCs w:val="24"/>
          <w:u w:val="single"/>
          <w:lang w:val="sr-Cyrl-RS"/>
        </w:rPr>
        <w:t>Место рада:</w:t>
      </w:r>
      <w:r w:rsidRPr="00413CE1">
        <w:rPr>
          <w:b/>
          <w:sz w:val="24"/>
          <w:szCs w:val="24"/>
          <w:lang w:val="sr-Cyrl-RS"/>
        </w:rPr>
        <w:t xml:space="preserve">  </w:t>
      </w:r>
      <w:r w:rsidRPr="00413CE1">
        <w:rPr>
          <w:sz w:val="24"/>
          <w:szCs w:val="24"/>
          <w:lang w:val="sr-Cyrl-RS"/>
        </w:rPr>
        <w:t>Ражањ, Трг Светог Саве бр.33</w:t>
      </w:r>
    </w:p>
    <w:p w14:paraId="6F6FF91B" w14:textId="6A98C398" w:rsidR="001E6D45" w:rsidRPr="003421E5" w:rsidRDefault="001E6D45" w:rsidP="003A2CCA">
      <w:pPr>
        <w:pStyle w:val="BodyText"/>
        <w:spacing w:before="199"/>
        <w:ind w:right="-620" w:firstLine="360"/>
        <w:jc w:val="both"/>
        <w:rPr>
          <w:sz w:val="24"/>
          <w:szCs w:val="24"/>
        </w:rPr>
      </w:pPr>
      <w:r w:rsidRPr="001E6D45">
        <w:rPr>
          <w:b/>
          <w:sz w:val="24"/>
          <w:szCs w:val="24"/>
          <w:u w:val="single"/>
          <w:lang w:val="sr-Cyrl-RS"/>
        </w:rPr>
        <w:t>Врста радног односа</w:t>
      </w:r>
      <w:r w:rsidRPr="001E6D45">
        <w:rPr>
          <w:b/>
          <w:sz w:val="24"/>
          <w:szCs w:val="24"/>
          <w:lang w:val="sr-Cyrl-RS"/>
        </w:rPr>
        <w:t>:</w:t>
      </w:r>
      <w:r>
        <w:rPr>
          <w:sz w:val="24"/>
          <w:szCs w:val="24"/>
          <w:lang w:val="sr-Cyrl-RS"/>
        </w:rPr>
        <w:t xml:space="preserve"> На радном месту се заснива радни однос на неодређено време</w:t>
      </w:r>
      <w:r w:rsidR="003421E5">
        <w:rPr>
          <w:sz w:val="24"/>
          <w:szCs w:val="24"/>
        </w:rPr>
        <w:t>.</w:t>
      </w:r>
    </w:p>
    <w:p w14:paraId="452E5D86" w14:textId="77777777" w:rsidR="005E1856" w:rsidRPr="002F2B5E" w:rsidRDefault="005E1856" w:rsidP="005E1856">
      <w:pPr>
        <w:pStyle w:val="BodyText"/>
        <w:jc w:val="both"/>
        <w:rPr>
          <w:noProof/>
          <w:sz w:val="24"/>
          <w:szCs w:val="24"/>
        </w:rPr>
      </w:pPr>
    </w:p>
    <w:p w14:paraId="6C4618F2" w14:textId="5C01FD5B" w:rsidR="002906A3" w:rsidRDefault="007A1CF0" w:rsidP="005E1856">
      <w:pPr>
        <w:pStyle w:val="BodyText"/>
        <w:ind w:left="360"/>
        <w:jc w:val="both"/>
        <w:rPr>
          <w:b/>
          <w:bCs/>
          <w:sz w:val="24"/>
          <w:szCs w:val="24"/>
          <w:u w:val="single"/>
          <w:lang w:val="sr-Cyrl-RS"/>
        </w:rPr>
      </w:pPr>
      <w:r>
        <w:rPr>
          <w:bCs/>
          <w:sz w:val="24"/>
          <w:szCs w:val="24"/>
          <w:lang w:val="sr-Cyrl-RS"/>
        </w:rPr>
        <w:tab/>
      </w:r>
      <w:r w:rsidR="002906A3" w:rsidRPr="00413CE1">
        <w:rPr>
          <w:b/>
          <w:bCs/>
          <w:sz w:val="24"/>
          <w:szCs w:val="24"/>
          <w:u w:val="single"/>
          <w:lang w:val="sr-Cyrl-RS"/>
        </w:rPr>
        <w:t>Одељење за друштвене делатности, општу управу, правне и заједничке послове</w:t>
      </w:r>
    </w:p>
    <w:p w14:paraId="7F15EDC9" w14:textId="77777777" w:rsidR="00413CE1" w:rsidRPr="00413CE1" w:rsidRDefault="00413CE1" w:rsidP="005E1856">
      <w:pPr>
        <w:pStyle w:val="BodyText"/>
        <w:ind w:left="360"/>
        <w:jc w:val="both"/>
        <w:rPr>
          <w:b/>
          <w:bCs/>
          <w:sz w:val="24"/>
          <w:szCs w:val="24"/>
          <w:u w:val="single"/>
          <w:lang w:val="sr-Cyrl-RS"/>
        </w:rPr>
      </w:pPr>
    </w:p>
    <w:p w14:paraId="5A48F0A2" w14:textId="73C87701" w:rsidR="00571F31" w:rsidRDefault="007A1CF0" w:rsidP="007A1CF0">
      <w:pPr>
        <w:pStyle w:val="NoSpacing"/>
        <w:jc w:val="both"/>
        <w:rPr>
          <w:rFonts w:ascii="Times New Roman" w:eastAsia="Times New Roman" w:hAnsi="Times New Roman" w:cs="Times New Roman"/>
          <w:sz w:val="24"/>
          <w:szCs w:val="24"/>
          <w:lang w:val="sr-Latn-RS" w:eastAsia="ar-SA"/>
        </w:rPr>
      </w:pPr>
      <w:r>
        <w:rPr>
          <w:rFonts w:ascii="Times New Roman" w:eastAsia="Times New Roman" w:hAnsi="Times New Roman" w:cs="Times New Roman"/>
          <w:sz w:val="24"/>
          <w:szCs w:val="24"/>
          <w:lang w:val="sr-Cyrl-RS" w:eastAsia="ar-SA"/>
        </w:rPr>
        <w:tab/>
      </w:r>
      <w:r w:rsidR="00413CE1">
        <w:rPr>
          <w:rFonts w:ascii="Times New Roman" w:eastAsia="Times New Roman" w:hAnsi="Times New Roman" w:cs="Times New Roman"/>
          <w:b/>
          <w:bCs/>
          <w:sz w:val="24"/>
          <w:szCs w:val="24"/>
          <w:lang w:val="sr-Cyrl-RS" w:eastAsia="ar-SA"/>
        </w:rPr>
        <w:t>Радно место</w:t>
      </w:r>
      <w:r w:rsidR="00571F31">
        <w:rPr>
          <w:rFonts w:ascii="Times New Roman" w:eastAsia="Times New Roman" w:hAnsi="Times New Roman" w:cs="Times New Roman"/>
          <w:b/>
          <w:bCs/>
          <w:sz w:val="24"/>
          <w:szCs w:val="24"/>
          <w:lang w:val="sr-Cyrl-RS" w:eastAsia="ar-SA"/>
        </w:rPr>
        <w:t xml:space="preserve">: </w:t>
      </w:r>
      <w:r w:rsidR="00257BE2" w:rsidRPr="007A1CF0">
        <w:rPr>
          <w:rFonts w:ascii="Times New Roman" w:eastAsia="Times New Roman" w:hAnsi="Times New Roman" w:cs="Times New Roman"/>
          <w:sz w:val="24"/>
          <w:szCs w:val="24"/>
          <w:lang w:val="sr-Latn-RS" w:eastAsia="ar-SA"/>
        </w:rPr>
        <w:t xml:space="preserve"> </w:t>
      </w:r>
    </w:p>
    <w:p w14:paraId="021C53C1" w14:textId="77777777" w:rsidR="001E6D45" w:rsidRDefault="001E6D45" w:rsidP="007A1CF0">
      <w:pPr>
        <w:pStyle w:val="NoSpacing"/>
        <w:jc w:val="both"/>
        <w:rPr>
          <w:rFonts w:ascii="Times New Roman" w:eastAsia="Times New Roman" w:hAnsi="Times New Roman" w:cs="Times New Roman"/>
          <w:sz w:val="24"/>
          <w:szCs w:val="24"/>
          <w:lang w:val="sr-Latn-RS" w:eastAsia="ar-SA"/>
        </w:rPr>
      </w:pPr>
    </w:p>
    <w:p w14:paraId="1B1BA84C" w14:textId="6C23AD93" w:rsidR="00096A5F" w:rsidRPr="002F2B5E" w:rsidRDefault="00096A5F" w:rsidP="007B47AE">
      <w:pPr>
        <w:pStyle w:val="BodyText"/>
        <w:numPr>
          <w:ilvl w:val="0"/>
          <w:numId w:val="20"/>
        </w:numPr>
        <w:jc w:val="both"/>
        <w:rPr>
          <w:b/>
          <w:noProof/>
          <w:sz w:val="24"/>
          <w:szCs w:val="24"/>
          <w:lang w:val="sr-Cyrl-CS"/>
        </w:rPr>
      </w:pPr>
      <w:r w:rsidRPr="002F2B5E">
        <w:rPr>
          <w:b/>
          <w:bCs/>
          <w:noProof/>
          <w:sz w:val="24"/>
          <w:szCs w:val="24"/>
          <w:lang w:val="sr-Cyrl-CS"/>
        </w:rPr>
        <w:t>Послови планирања</w:t>
      </w:r>
      <w:r w:rsidR="00FA3471">
        <w:rPr>
          <w:b/>
          <w:bCs/>
          <w:noProof/>
          <w:sz w:val="24"/>
          <w:szCs w:val="24"/>
          <w:lang w:val="sr-Latn-RS"/>
        </w:rPr>
        <w:t xml:space="preserve"> </w:t>
      </w:r>
      <w:r w:rsidR="00FA3471">
        <w:rPr>
          <w:b/>
          <w:bCs/>
          <w:noProof/>
          <w:sz w:val="24"/>
          <w:szCs w:val="24"/>
          <w:lang w:val="sr-Cyrl-RS"/>
        </w:rPr>
        <w:t>припрема за</w:t>
      </w:r>
      <w:r w:rsidR="00FA3471">
        <w:rPr>
          <w:b/>
          <w:bCs/>
          <w:noProof/>
          <w:sz w:val="24"/>
          <w:szCs w:val="24"/>
          <w:lang w:val="sr-Cyrl-CS"/>
        </w:rPr>
        <w:t xml:space="preserve"> одбрану</w:t>
      </w:r>
      <w:r w:rsidRPr="002F2B5E">
        <w:rPr>
          <w:b/>
          <w:bCs/>
          <w:noProof/>
          <w:sz w:val="24"/>
          <w:szCs w:val="24"/>
          <w:lang w:val="sr-Cyrl-CS"/>
        </w:rPr>
        <w:t>,</w:t>
      </w:r>
      <w:r w:rsidRPr="002F2B5E">
        <w:rPr>
          <w:noProof/>
          <w:sz w:val="24"/>
          <w:szCs w:val="24"/>
          <w:lang w:val="sr-Cyrl-CS"/>
        </w:rPr>
        <w:t xml:space="preserve"> </w:t>
      </w:r>
      <w:r w:rsidRPr="002F2B5E">
        <w:rPr>
          <w:b/>
          <w:noProof/>
          <w:sz w:val="24"/>
          <w:szCs w:val="24"/>
          <w:lang w:val="sr-Cyrl-CS"/>
        </w:rPr>
        <w:t>звање млађи референт, један извршилац.</w:t>
      </w:r>
    </w:p>
    <w:p w14:paraId="05AEF28A" w14:textId="0FC3EE14" w:rsidR="00FA3471" w:rsidRDefault="005E1856" w:rsidP="00CB39A1">
      <w:pPr>
        <w:pStyle w:val="BodyText"/>
        <w:ind w:firstLine="380"/>
        <w:jc w:val="both"/>
        <w:rPr>
          <w:sz w:val="24"/>
          <w:szCs w:val="24"/>
        </w:rPr>
      </w:pPr>
      <w:r w:rsidRPr="001E6D45">
        <w:rPr>
          <w:b/>
          <w:noProof/>
          <w:sz w:val="24"/>
          <w:szCs w:val="24"/>
          <w:u w:val="single"/>
          <w:lang w:val="sr-Cyrl-CS"/>
        </w:rPr>
        <w:t>Опис послова:</w:t>
      </w:r>
      <w:r w:rsidRPr="002F2B5E">
        <w:rPr>
          <w:noProof/>
          <w:sz w:val="24"/>
          <w:szCs w:val="24"/>
          <w:lang w:val="sr-Cyrl-CS"/>
        </w:rPr>
        <w:t xml:space="preserve"> </w:t>
      </w:r>
      <w:r w:rsidR="00FA3471" w:rsidRPr="00DE0212">
        <w:rPr>
          <w:sz w:val="24"/>
          <w:szCs w:val="24"/>
        </w:rPr>
        <w:t xml:space="preserve">Ради на изради Плана одбране општине који је саставни део Плана одбране Републике Србије. Предузима мере за усклађивање припрема за одбрану правних лица из надлежности општине са Планом одбране општине. Предузима мере за функционисање органа општине у ратном и ванредном стању, спроводи мере приправности и предузима друге мере потребне за прелазак на организацију у ратном и ванредном стању. </w:t>
      </w:r>
      <w:r w:rsidR="00FA3471">
        <w:rPr>
          <w:sz w:val="24"/>
          <w:szCs w:val="24"/>
        </w:rPr>
        <w:t>Обавља административне</w:t>
      </w:r>
      <w:r w:rsidR="00FA3471" w:rsidRPr="00DE0212">
        <w:rPr>
          <w:sz w:val="24"/>
          <w:szCs w:val="24"/>
        </w:rPr>
        <w:t xml:space="preserve"> и техничке послове за потребе општинског штаба за ванредне ситуације. Обавља оперативне, планске, административне и организационе послове из области цивилне заштите. </w:t>
      </w:r>
    </w:p>
    <w:p w14:paraId="7782B084" w14:textId="1A9E820D" w:rsidR="0054165C" w:rsidRDefault="005E1856" w:rsidP="00FA3471">
      <w:pPr>
        <w:pStyle w:val="BodyText"/>
        <w:ind w:firstLine="380"/>
        <w:jc w:val="both"/>
        <w:rPr>
          <w:noProof/>
          <w:sz w:val="24"/>
          <w:szCs w:val="24"/>
        </w:rPr>
      </w:pPr>
      <w:r w:rsidRPr="002F2B5E">
        <w:rPr>
          <w:noProof/>
          <w:sz w:val="24"/>
          <w:szCs w:val="24"/>
        </w:rPr>
        <w:t xml:space="preserve">Обавља и друге послове у складу са законом, уредбама и одлукама, а по налогу </w:t>
      </w:r>
    </w:p>
    <w:p w14:paraId="4DEFF5B4" w14:textId="77777777" w:rsidR="00FA3471" w:rsidRDefault="005E1856" w:rsidP="0054165C">
      <w:pPr>
        <w:pStyle w:val="BodyText"/>
        <w:jc w:val="both"/>
        <w:rPr>
          <w:noProof/>
          <w:sz w:val="24"/>
          <w:szCs w:val="24"/>
        </w:rPr>
      </w:pPr>
      <w:r w:rsidRPr="002F2B5E">
        <w:rPr>
          <w:noProof/>
          <w:sz w:val="24"/>
          <w:szCs w:val="24"/>
        </w:rPr>
        <w:t xml:space="preserve">руководиоца/Начелника Општинске управе. </w:t>
      </w:r>
    </w:p>
    <w:p w14:paraId="7060D8FA" w14:textId="09B1D116" w:rsidR="005E1856" w:rsidRDefault="005E1856" w:rsidP="00FA3471">
      <w:pPr>
        <w:pStyle w:val="BodyText"/>
        <w:ind w:firstLine="380"/>
        <w:jc w:val="both"/>
        <w:rPr>
          <w:noProof/>
          <w:sz w:val="24"/>
          <w:szCs w:val="24"/>
        </w:rPr>
      </w:pPr>
      <w:r w:rsidRPr="002F2B5E">
        <w:rPr>
          <w:noProof/>
          <w:sz w:val="24"/>
          <w:szCs w:val="24"/>
        </w:rPr>
        <w:t>Одговоран је за све пропусте који су последица извршавања или неизвршавања ових утврђених или од руководиоца задатих послова.</w:t>
      </w:r>
    </w:p>
    <w:p w14:paraId="3D9B154D" w14:textId="631D5F6A" w:rsidR="00B77B1F" w:rsidRDefault="00B77B1F" w:rsidP="00B77B1F">
      <w:pPr>
        <w:pStyle w:val="BodyText"/>
        <w:ind w:firstLine="380"/>
        <w:jc w:val="both"/>
        <w:rPr>
          <w:sz w:val="24"/>
          <w:szCs w:val="24"/>
        </w:rPr>
      </w:pPr>
      <w:r w:rsidRPr="001E6D45">
        <w:rPr>
          <w:b/>
          <w:sz w:val="24"/>
          <w:szCs w:val="24"/>
          <w:u w:val="single"/>
          <w:lang w:val="sr-Cyrl-RS"/>
        </w:rPr>
        <w:t>Услови</w:t>
      </w:r>
      <w:r w:rsidRPr="001E6D45">
        <w:rPr>
          <w:b/>
          <w:sz w:val="24"/>
          <w:szCs w:val="24"/>
          <w:u w:val="single"/>
        </w:rPr>
        <w:t>:</w:t>
      </w:r>
      <w:r w:rsidRPr="00B77B1F">
        <w:rPr>
          <w:b/>
          <w:sz w:val="24"/>
          <w:szCs w:val="24"/>
        </w:rPr>
        <w:t xml:space="preserve"> </w:t>
      </w:r>
      <w:r w:rsidRPr="00B77B1F">
        <w:rPr>
          <w:sz w:val="24"/>
          <w:szCs w:val="24"/>
        </w:rPr>
        <w:t>за рад на пословима у звању млађег референта службеник мора да има стечено средње образовање у четворогодишњем трајању и завршен приправнички стаж,  као и потребне компетенције за обављање послова радног места.</w:t>
      </w:r>
    </w:p>
    <w:p w14:paraId="1C73C020" w14:textId="77777777" w:rsidR="007A4227" w:rsidRDefault="007A4227" w:rsidP="00B77B1F">
      <w:pPr>
        <w:pStyle w:val="BodyText"/>
        <w:ind w:firstLine="380"/>
        <w:jc w:val="both"/>
        <w:rPr>
          <w:sz w:val="24"/>
          <w:szCs w:val="24"/>
          <w:lang w:val="sr-Cyrl-RS"/>
        </w:rPr>
      </w:pPr>
      <w:r w:rsidRPr="007A4227">
        <w:rPr>
          <w:b/>
          <w:sz w:val="24"/>
          <w:szCs w:val="24"/>
          <w:u w:val="single"/>
          <w:lang w:val="sr-Cyrl-RS"/>
        </w:rPr>
        <w:t>Општи услови за запослење:</w:t>
      </w:r>
      <w:r>
        <w:rPr>
          <w:b/>
          <w:sz w:val="24"/>
          <w:szCs w:val="24"/>
          <w:u w:val="single"/>
          <w:lang w:val="sr-Cyrl-RS"/>
        </w:rPr>
        <w:t xml:space="preserve"> </w:t>
      </w:r>
      <w:r w:rsidRPr="007A4227">
        <w:rPr>
          <w:sz w:val="24"/>
          <w:szCs w:val="24"/>
          <w:lang w:val="sr-Cyrl-RS"/>
        </w:rPr>
        <w:t>да је пунолетан држављанин Републике Србије,</w:t>
      </w:r>
      <w:r>
        <w:rPr>
          <w:sz w:val="24"/>
          <w:szCs w:val="24"/>
          <w:lang w:val="sr-Cyrl-RS"/>
        </w:rPr>
        <w:t xml:space="preserve"> да има прописано образовање, да испуњава остале услове одређене законом, другим прописима и актом о систематизацији радних места, да лицу раније није престајао радни однос у државном органу, органу аутономне покрајине или јединице локалне самоуправе због теже повреде дужности из радног односа, да лице није правноснажно осуђивано на безусловну казну затвора од најмање шест месеци.</w:t>
      </w:r>
    </w:p>
    <w:p w14:paraId="46A23EC0" w14:textId="191417E0" w:rsidR="007A4227" w:rsidRDefault="007A4227" w:rsidP="00B77B1F">
      <w:pPr>
        <w:pStyle w:val="BodyText"/>
        <w:ind w:firstLine="380"/>
        <w:jc w:val="both"/>
        <w:rPr>
          <w:sz w:val="24"/>
          <w:szCs w:val="24"/>
          <w:lang w:val="sr-Cyrl-RS"/>
        </w:rPr>
      </w:pPr>
      <w:r>
        <w:rPr>
          <w:sz w:val="24"/>
          <w:szCs w:val="24"/>
          <w:lang w:val="sr-Cyrl-RS"/>
        </w:rPr>
        <w:t xml:space="preserve">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 </w:t>
      </w:r>
    </w:p>
    <w:p w14:paraId="32B8E98F" w14:textId="1025754F" w:rsidR="006E13A1" w:rsidRPr="007A4227" w:rsidRDefault="003A2CCA" w:rsidP="00B77B1F">
      <w:pPr>
        <w:pStyle w:val="BodyText"/>
        <w:ind w:firstLine="380"/>
        <w:jc w:val="both"/>
        <w:rPr>
          <w:sz w:val="24"/>
          <w:szCs w:val="24"/>
          <w:lang w:val="sr-Cyrl-RS"/>
        </w:rPr>
      </w:pPr>
      <w:r>
        <w:rPr>
          <w:sz w:val="24"/>
          <w:szCs w:val="24"/>
          <w:lang w:val="sr-Cyrl-RS"/>
        </w:rPr>
        <w:t>За кандидата</w:t>
      </w:r>
      <w:r w:rsidR="006E13A1">
        <w:rPr>
          <w:sz w:val="24"/>
          <w:szCs w:val="24"/>
          <w:lang w:val="sr-Cyrl-RS"/>
        </w:rPr>
        <w:t xml:space="preserve"> који ће засновати радни однос први пут у Општинској управи општине Ражањ обавезан је пробни рад у трајању прописано законом.</w:t>
      </w:r>
    </w:p>
    <w:p w14:paraId="761D9DEE" w14:textId="77777777" w:rsidR="0054165C" w:rsidRDefault="00413CE1" w:rsidP="0054165C">
      <w:pPr>
        <w:pStyle w:val="BodyText"/>
        <w:spacing w:before="199"/>
        <w:ind w:right="-620" w:firstLine="360"/>
        <w:jc w:val="both"/>
        <w:rPr>
          <w:sz w:val="24"/>
          <w:szCs w:val="24"/>
          <w:lang w:val="sr-Cyrl-RS"/>
        </w:rPr>
      </w:pPr>
      <w:r w:rsidRPr="001E6D45">
        <w:rPr>
          <w:b/>
          <w:sz w:val="24"/>
          <w:szCs w:val="24"/>
          <w:u w:val="single"/>
          <w:lang w:val="sr-Cyrl-RS"/>
        </w:rPr>
        <w:t>Место рада:</w:t>
      </w:r>
      <w:r w:rsidRPr="00413CE1">
        <w:rPr>
          <w:b/>
          <w:sz w:val="24"/>
          <w:szCs w:val="24"/>
          <w:lang w:val="sr-Cyrl-RS"/>
        </w:rPr>
        <w:t xml:space="preserve">  </w:t>
      </w:r>
      <w:r w:rsidRPr="00413CE1">
        <w:rPr>
          <w:sz w:val="24"/>
          <w:szCs w:val="24"/>
          <w:lang w:val="sr-Cyrl-RS"/>
        </w:rPr>
        <w:t>Ражањ, Трг Светог Саве бр.33</w:t>
      </w:r>
    </w:p>
    <w:p w14:paraId="1B27501E" w14:textId="269B30BA" w:rsidR="003421E5" w:rsidRDefault="001E6D45" w:rsidP="009237F6">
      <w:pPr>
        <w:pStyle w:val="BodyText"/>
        <w:spacing w:before="199"/>
        <w:ind w:right="-620" w:firstLine="360"/>
        <w:jc w:val="both"/>
        <w:rPr>
          <w:sz w:val="24"/>
          <w:szCs w:val="24"/>
          <w:lang w:val="sr-Cyrl-RS"/>
        </w:rPr>
      </w:pPr>
      <w:r w:rsidRPr="001E6D45">
        <w:rPr>
          <w:b/>
          <w:sz w:val="24"/>
          <w:szCs w:val="24"/>
          <w:u w:val="single"/>
          <w:lang w:val="sr-Cyrl-RS"/>
        </w:rPr>
        <w:t>Врста радног односа</w:t>
      </w:r>
      <w:r w:rsidRPr="001E6D45">
        <w:rPr>
          <w:b/>
          <w:sz w:val="24"/>
          <w:szCs w:val="24"/>
          <w:lang w:val="sr-Cyrl-RS"/>
        </w:rPr>
        <w:t>:</w:t>
      </w:r>
      <w:r>
        <w:rPr>
          <w:sz w:val="24"/>
          <w:szCs w:val="24"/>
          <w:lang w:val="sr-Cyrl-RS"/>
        </w:rPr>
        <w:t xml:space="preserve"> На радном месту се заснива радни однос на неодређено време</w:t>
      </w:r>
      <w:r w:rsidR="003421E5">
        <w:rPr>
          <w:sz w:val="24"/>
          <w:szCs w:val="24"/>
        </w:rPr>
        <w:t>.</w:t>
      </w:r>
    </w:p>
    <w:p w14:paraId="2AA90EA9" w14:textId="77777777" w:rsidR="009237F6" w:rsidRPr="009237F6" w:rsidRDefault="009237F6" w:rsidP="009237F6">
      <w:pPr>
        <w:pStyle w:val="BodyText"/>
        <w:spacing w:before="199"/>
        <w:ind w:right="-620" w:firstLine="360"/>
        <w:jc w:val="both"/>
        <w:rPr>
          <w:sz w:val="24"/>
          <w:szCs w:val="24"/>
          <w:lang w:val="sr-Cyrl-RS"/>
        </w:rPr>
      </w:pPr>
    </w:p>
    <w:p w14:paraId="4E54C0D2" w14:textId="7AC2FA76" w:rsidR="00773CC8" w:rsidRPr="00AE7C42" w:rsidRDefault="00773CC8" w:rsidP="00773CC8">
      <w:pPr>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sr-Cyrl-RS"/>
        </w:rPr>
      </w:pPr>
      <w:r w:rsidRPr="00773CC8">
        <w:rPr>
          <w:rFonts w:ascii="Times New Roman" w:eastAsia="Times New Roman" w:hAnsi="Times New Roman" w:cs="Times New Roman"/>
          <w:b/>
          <w:bCs/>
          <w:sz w:val="24"/>
          <w:szCs w:val="24"/>
          <w:lang w:eastAsia="en-GB"/>
        </w:rPr>
        <w:t>III</w:t>
      </w:r>
      <w:r w:rsidR="003B1507">
        <w:rPr>
          <w:rFonts w:ascii="Times New Roman" w:eastAsia="Times New Roman" w:hAnsi="Times New Roman" w:cs="Times New Roman"/>
          <w:b/>
          <w:bCs/>
          <w:sz w:val="24"/>
          <w:szCs w:val="24"/>
          <w:lang w:val="sr-Cyrl-RS" w:eastAsia="en-GB"/>
        </w:rPr>
        <w:t>.</w:t>
      </w:r>
      <w:r w:rsidRPr="00773CC8">
        <w:rPr>
          <w:rFonts w:ascii="Times New Roman" w:eastAsia="Times New Roman" w:hAnsi="Times New Roman" w:cs="Times New Roman"/>
          <w:b/>
          <w:bCs/>
          <w:sz w:val="24"/>
          <w:szCs w:val="24"/>
          <w:lang w:val="sr-Cyrl-RS" w:eastAsia="en-GB"/>
        </w:rPr>
        <w:t xml:space="preserve"> </w:t>
      </w:r>
      <w:r w:rsidR="00AE7C42">
        <w:rPr>
          <w:rFonts w:ascii="Times New Roman" w:eastAsia="Times New Roman" w:hAnsi="Times New Roman" w:cs="Times New Roman"/>
          <w:b/>
          <w:sz w:val="24"/>
          <w:szCs w:val="24"/>
          <w:lang w:val="sr-Cyrl-RS"/>
        </w:rPr>
        <w:t>Фазе изборног поступка и учешће кандидата:</w:t>
      </w:r>
    </w:p>
    <w:p w14:paraId="661DAF8A" w14:textId="77777777" w:rsidR="00CB39A1" w:rsidRDefault="00CB39A1" w:rsidP="00CB39A1">
      <w:pPr>
        <w:spacing w:after="0" w:line="240" w:lineRule="auto"/>
        <w:jc w:val="both"/>
        <w:rPr>
          <w:rFonts w:ascii="Times New Roman" w:eastAsia="Times New Roman" w:hAnsi="Times New Roman" w:cs="Times New Roman"/>
          <w:sz w:val="24"/>
          <w:szCs w:val="24"/>
        </w:rPr>
      </w:pPr>
    </w:p>
    <w:p w14:paraId="5CC53F30" w14:textId="5EE3D98C" w:rsidR="003421E5" w:rsidRDefault="00773CC8" w:rsidP="00CB39A1">
      <w:pPr>
        <w:spacing w:after="0" w:line="240" w:lineRule="auto"/>
        <w:ind w:firstLine="720"/>
        <w:jc w:val="both"/>
        <w:rPr>
          <w:rFonts w:ascii="Times New Roman" w:hAnsi="Times New Roman" w:cs="Times New Roman"/>
          <w:sz w:val="24"/>
          <w:szCs w:val="24"/>
          <w:lang w:val="sr-Cyrl-CS"/>
        </w:rPr>
      </w:pPr>
      <w:r w:rsidRPr="00773CC8">
        <w:rPr>
          <w:rFonts w:ascii="Times New Roman" w:eastAsia="Times New Roman" w:hAnsi="Times New Roman" w:cs="Times New Roman"/>
          <w:sz w:val="24"/>
          <w:szCs w:val="24"/>
          <w:shd w:val="clear" w:color="auto" w:fill="FFFFFF"/>
          <w:lang w:val="sr-Cyrl-RS"/>
        </w:rPr>
        <w:t xml:space="preserve">Сагласно члану </w:t>
      </w:r>
      <w:r w:rsidR="0056083E">
        <w:rPr>
          <w:rFonts w:ascii="Times New Roman" w:eastAsia="Times New Roman" w:hAnsi="Times New Roman" w:cs="Times New Roman"/>
          <w:sz w:val="24"/>
          <w:szCs w:val="24"/>
          <w:shd w:val="clear" w:color="auto" w:fill="FFFFFF"/>
          <w:lang w:val="sr-Cyrl-RS"/>
        </w:rPr>
        <w:t>19.</w:t>
      </w:r>
      <w:r w:rsidRPr="00773CC8">
        <w:rPr>
          <w:rFonts w:ascii="Times New Roman" w:eastAsia="Times New Roman" w:hAnsi="Times New Roman" w:cs="Times New Roman"/>
          <w:sz w:val="24"/>
          <w:szCs w:val="24"/>
          <w:shd w:val="clear" w:color="auto" w:fill="FFFFFF"/>
          <w:lang w:val="sr-Cyrl-RS"/>
        </w:rPr>
        <w:t xml:space="preserve"> </w:t>
      </w:r>
      <w:r w:rsidRPr="007A1CF0">
        <w:rPr>
          <w:rFonts w:ascii="Times New Roman" w:hAnsi="Times New Roman" w:cs="Times New Roman"/>
          <w:sz w:val="24"/>
          <w:szCs w:val="24"/>
          <w:lang w:val="sr-Cyrl-CS"/>
        </w:rPr>
        <w:t xml:space="preserve">Закона о запосленима у аутономним покрајинама и јединицама локалне </w:t>
      </w:r>
    </w:p>
    <w:p w14:paraId="08A61758" w14:textId="16160176" w:rsidR="005A36FA" w:rsidRPr="003421E5" w:rsidRDefault="00773CC8" w:rsidP="00773CC8">
      <w:pPr>
        <w:spacing w:after="0" w:line="240" w:lineRule="auto"/>
        <w:jc w:val="both"/>
        <w:rPr>
          <w:rFonts w:ascii="Times New Roman" w:eastAsia="Times New Roman" w:hAnsi="Times New Roman" w:cs="Times New Roman"/>
          <w:sz w:val="24"/>
          <w:szCs w:val="24"/>
          <w:shd w:val="clear" w:color="auto" w:fill="FFFFFF"/>
          <w:lang w:val="sr-Cyrl-RS"/>
        </w:rPr>
      </w:pPr>
      <w:r w:rsidRPr="007A1CF0">
        <w:rPr>
          <w:rFonts w:ascii="Times New Roman" w:hAnsi="Times New Roman" w:cs="Times New Roman"/>
          <w:sz w:val="24"/>
          <w:szCs w:val="24"/>
          <w:lang w:val="sr-Cyrl-CS"/>
        </w:rPr>
        <w:t xml:space="preserve">самоуправе  </w:t>
      </w:r>
      <w:r w:rsidRPr="00773CC8">
        <w:rPr>
          <w:rFonts w:ascii="Times New Roman" w:eastAsia="Times New Roman" w:hAnsi="Times New Roman" w:cs="Times New Roman"/>
          <w:sz w:val="24"/>
          <w:szCs w:val="24"/>
          <w:shd w:val="clear" w:color="auto" w:fill="FFFFFF"/>
          <w:lang w:val="sr-Cyrl-RS"/>
        </w:rPr>
        <w:t xml:space="preserve">кандидатима при запошљавању у </w:t>
      </w:r>
      <w:r w:rsidR="00443EAE">
        <w:rPr>
          <w:rFonts w:ascii="Times New Roman" w:eastAsia="Times New Roman" w:hAnsi="Times New Roman" w:cs="Times New Roman"/>
          <w:sz w:val="24"/>
          <w:szCs w:val="24"/>
          <w:shd w:val="clear" w:color="auto" w:fill="FFFFFF"/>
          <w:lang w:val="sr-Cyrl-RS"/>
        </w:rPr>
        <w:t>локалну самоуправу</w:t>
      </w:r>
      <w:r w:rsidRPr="00773CC8">
        <w:rPr>
          <w:rFonts w:ascii="Times New Roman" w:eastAsia="Times New Roman" w:hAnsi="Times New Roman" w:cs="Times New Roman"/>
          <w:sz w:val="24"/>
          <w:szCs w:val="24"/>
          <w:shd w:val="clear" w:color="auto" w:fill="FFFFFF"/>
          <w:lang w:val="sr-Cyrl-RS"/>
        </w:rPr>
        <w:t>, под једнаким условима, доступна су сва радна места и избор кандидата се врши на основу провере компетенција.</w:t>
      </w:r>
    </w:p>
    <w:p w14:paraId="51F90489" w14:textId="05E23223" w:rsidR="00413CE1" w:rsidRDefault="00773CC8" w:rsidP="00AF64A1">
      <w:pPr>
        <w:spacing w:after="0" w:line="240" w:lineRule="auto"/>
        <w:ind w:firstLine="720"/>
        <w:jc w:val="both"/>
        <w:rPr>
          <w:rFonts w:ascii="Times New Roman" w:eastAsia="Times New Roman" w:hAnsi="Times New Roman" w:cs="Times New Roman"/>
          <w:sz w:val="24"/>
          <w:szCs w:val="24"/>
          <w:lang w:val="sr-Cyrl-RS"/>
        </w:rPr>
      </w:pPr>
      <w:r w:rsidRPr="00773CC8">
        <w:rPr>
          <w:rFonts w:ascii="Times New Roman" w:eastAsia="Times New Roman" w:hAnsi="Times New Roman" w:cs="Times New Roman"/>
          <w:sz w:val="24"/>
          <w:szCs w:val="24"/>
        </w:rPr>
        <w:t>Изборни поступак спроводи се из више обавезних фаза у којима се проверавају опште функционалне</w:t>
      </w:r>
      <w:r w:rsidRPr="00773CC8">
        <w:rPr>
          <w:rFonts w:ascii="Times New Roman" w:eastAsia="Times New Roman" w:hAnsi="Times New Roman" w:cs="Times New Roman"/>
          <w:sz w:val="24"/>
          <w:szCs w:val="24"/>
          <w:lang w:val="sr-Cyrl-RS"/>
        </w:rPr>
        <w:t xml:space="preserve"> </w:t>
      </w:r>
      <w:r w:rsidRPr="00773CC8">
        <w:rPr>
          <w:rFonts w:ascii="Times New Roman" w:eastAsia="Times New Roman" w:hAnsi="Times New Roman" w:cs="Times New Roman"/>
          <w:sz w:val="24"/>
          <w:szCs w:val="24"/>
        </w:rPr>
        <w:t>компетенције, посебне функционалне компетенције и понашајне компетенције и фазе</w:t>
      </w:r>
      <w:r w:rsidR="00443EAE">
        <w:rPr>
          <w:rFonts w:ascii="Times New Roman" w:eastAsia="Times New Roman" w:hAnsi="Times New Roman" w:cs="Times New Roman"/>
          <w:sz w:val="24"/>
          <w:szCs w:val="24"/>
          <w:lang w:val="sr-Cyrl-RS"/>
        </w:rPr>
        <w:t>.</w:t>
      </w:r>
    </w:p>
    <w:p w14:paraId="3966D3BA" w14:textId="77777777" w:rsidR="00882E5C" w:rsidRDefault="00882E5C" w:rsidP="00AF64A1">
      <w:pPr>
        <w:spacing w:after="0" w:line="240" w:lineRule="auto"/>
        <w:ind w:firstLine="720"/>
        <w:jc w:val="both"/>
        <w:rPr>
          <w:rFonts w:ascii="Times New Roman" w:eastAsia="Times New Roman" w:hAnsi="Times New Roman" w:cs="Times New Roman"/>
          <w:sz w:val="24"/>
          <w:szCs w:val="24"/>
          <w:lang w:val="sr-Cyrl-RS"/>
        </w:rPr>
      </w:pPr>
    </w:p>
    <w:p w14:paraId="38D54B94" w14:textId="77777777" w:rsidR="00882E5C" w:rsidRDefault="00882E5C" w:rsidP="00AF64A1">
      <w:pPr>
        <w:spacing w:after="0" w:line="240" w:lineRule="auto"/>
        <w:ind w:firstLine="720"/>
        <w:jc w:val="both"/>
        <w:rPr>
          <w:rFonts w:ascii="Times New Roman" w:eastAsia="Times New Roman" w:hAnsi="Times New Roman" w:cs="Times New Roman"/>
          <w:sz w:val="24"/>
          <w:szCs w:val="24"/>
          <w:lang w:val="sr-Cyrl-RS"/>
        </w:rPr>
      </w:pPr>
    </w:p>
    <w:p w14:paraId="69C151C4" w14:textId="77777777" w:rsidR="00882E5C" w:rsidRDefault="00882E5C" w:rsidP="00AF64A1">
      <w:pPr>
        <w:spacing w:after="0" w:line="240" w:lineRule="auto"/>
        <w:ind w:firstLine="720"/>
        <w:jc w:val="both"/>
        <w:rPr>
          <w:rFonts w:ascii="Times New Roman" w:eastAsia="Times New Roman" w:hAnsi="Times New Roman" w:cs="Times New Roman"/>
          <w:sz w:val="24"/>
          <w:szCs w:val="24"/>
          <w:lang w:val="sr-Cyrl-RS"/>
        </w:rPr>
      </w:pPr>
    </w:p>
    <w:p w14:paraId="6CEB410B" w14:textId="42EC9FBE" w:rsidR="00773CC8" w:rsidRPr="00413CE1" w:rsidRDefault="00443EAE" w:rsidP="00AF64A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Изборни поступак обухвата и фазу у којој се обавља завршни разговор са Комисијом.</w:t>
      </w:r>
      <w:r w:rsidR="00773CC8" w:rsidRPr="00773CC8">
        <w:rPr>
          <w:rFonts w:ascii="Times New Roman" w:eastAsia="Times New Roman" w:hAnsi="Times New Roman" w:cs="Times New Roman"/>
          <w:sz w:val="24"/>
          <w:szCs w:val="24"/>
        </w:rPr>
        <w:t xml:space="preserve"> </w:t>
      </w:r>
    </w:p>
    <w:p w14:paraId="6B692D58" w14:textId="386AC6B6" w:rsidR="003A2CCA" w:rsidRDefault="00773CC8" w:rsidP="00882E5C">
      <w:pPr>
        <w:spacing w:after="0" w:line="240" w:lineRule="auto"/>
        <w:ind w:firstLine="720"/>
        <w:jc w:val="both"/>
        <w:rPr>
          <w:rFonts w:ascii="Times New Roman" w:eastAsia="Times New Roman" w:hAnsi="Times New Roman" w:cs="Times New Roman"/>
          <w:sz w:val="24"/>
          <w:szCs w:val="24"/>
          <w:shd w:val="clear" w:color="auto" w:fill="FFFFFF"/>
        </w:rPr>
      </w:pPr>
      <w:r w:rsidRPr="00773CC8">
        <w:rPr>
          <w:rFonts w:ascii="Times New Roman" w:eastAsia="Times New Roman" w:hAnsi="Times New Roman" w:cs="Times New Roman"/>
          <w:sz w:val="24"/>
          <w:szCs w:val="24"/>
          <w:shd w:val="clear" w:color="auto" w:fill="FFFFFF"/>
        </w:rPr>
        <w:t xml:space="preserve">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w:t>
      </w:r>
    </w:p>
    <w:p w14:paraId="599CAE52" w14:textId="79017C64" w:rsidR="00413CE1" w:rsidRPr="00413CE1" w:rsidRDefault="00773CC8" w:rsidP="00882E5C">
      <w:pPr>
        <w:spacing w:after="0" w:line="240" w:lineRule="auto"/>
        <w:jc w:val="both"/>
        <w:rPr>
          <w:rFonts w:ascii="Times New Roman" w:eastAsia="Times New Roman" w:hAnsi="Times New Roman" w:cs="Times New Roman"/>
          <w:sz w:val="24"/>
          <w:szCs w:val="24"/>
          <w:shd w:val="clear" w:color="auto" w:fill="FFFFFF"/>
        </w:rPr>
      </w:pPr>
      <w:proofErr w:type="gramStart"/>
      <w:r w:rsidRPr="00773CC8">
        <w:rPr>
          <w:rFonts w:ascii="Times New Roman" w:eastAsia="Times New Roman" w:hAnsi="Times New Roman" w:cs="Times New Roman"/>
          <w:sz w:val="24"/>
          <w:szCs w:val="24"/>
          <w:shd w:val="clear" w:color="auto" w:fill="FFFFFF"/>
        </w:rPr>
        <w:t>поступка</w:t>
      </w:r>
      <w:proofErr w:type="gramEnd"/>
      <w:r w:rsidRPr="00773CC8">
        <w:rPr>
          <w:rFonts w:ascii="Times New Roman" w:eastAsia="Times New Roman" w:hAnsi="Times New Roman" w:cs="Times New Roman"/>
          <w:sz w:val="24"/>
          <w:szCs w:val="24"/>
          <w:shd w:val="clear" w:color="auto" w:fill="FFFFFF"/>
        </w:rPr>
        <w:t xml:space="preserve"> може да учествује у провери следећих компетенција у истој или наредној фази изборног поступка.</w:t>
      </w:r>
    </w:p>
    <w:p w14:paraId="539A6C6F" w14:textId="3CFD7311" w:rsidR="009237F6" w:rsidRPr="003A2CCA" w:rsidRDefault="00773CC8" w:rsidP="003A2CCA">
      <w:pPr>
        <w:spacing w:after="0" w:line="240" w:lineRule="auto"/>
        <w:ind w:firstLine="720"/>
        <w:jc w:val="both"/>
        <w:rPr>
          <w:rFonts w:ascii="Times New Roman" w:eastAsia="Times New Roman" w:hAnsi="Times New Roman" w:cs="Times New Roman"/>
          <w:sz w:val="24"/>
          <w:szCs w:val="24"/>
        </w:rPr>
      </w:pPr>
      <w:r w:rsidRPr="00773CC8">
        <w:rPr>
          <w:rFonts w:ascii="Times New Roman" w:eastAsia="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14:paraId="5D6BA3E3" w14:textId="45F8D567" w:rsidR="009A5952" w:rsidRPr="009A5952" w:rsidRDefault="009A5952" w:rsidP="00AF64A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Кандидати који успешно прођу једну фазу изборног поступка обавештавају се о датуму, месту и времену спровођења наредне фазе изборног поступка на контакте (бројеве телефона или е-маил адресе), које наведу у својим обрасцима пријаве.</w:t>
      </w:r>
    </w:p>
    <w:p w14:paraId="761FB4AB" w14:textId="77777777" w:rsidR="009A5952" w:rsidRDefault="009A5952" w:rsidP="00773CC8">
      <w:pPr>
        <w:spacing w:after="0" w:line="240" w:lineRule="auto"/>
        <w:rPr>
          <w:rFonts w:ascii="Times New Roman" w:eastAsia="Times New Roman" w:hAnsi="Times New Roman" w:cs="Times New Roman"/>
          <w:b/>
          <w:sz w:val="24"/>
          <w:szCs w:val="24"/>
        </w:rPr>
      </w:pPr>
    </w:p>
    <w:p w14:paraId="5CAC9A52" w14:textId="77777777" w:rsidR="003B1507" w:rsidRDefault="003B1507" w:rsidP="00773CC8">
      <w:pPr>
        <w:spacing w:after="0" w:line="240" w:lineRule="auto"/>
        <w:rPr>
          <w:rFonts w:ascii="Times New Roman" w:eastAsia="Times New Roman" w:hAnsi="Times New Roman" w:cs="Times New Roman"/>
          <w:b/>
          <w:sz w:val="24"/>
          <w:szCs w:val="24"/>
          <w:lang w:val="sr-Cyrl-RS"/>
        </w:rPr>
      </w:pPr>
      <w:r w:rsidRPr="003B1507">
        <w:rPr>
          <w:rFonts w:ascii="Times New Roman" w:eastAsia="Times New Roman" w:hAnsi="Times New Roman" w:cs="Times New Roman"/>
          <w:b/>
          <w:sz w:val="24"/>
          <w:szCs w:val="24"/>
        </w:rPr>
        <w:t>IV</w:t>
      </w:r>
      <w:r w:rsidRPr="003B1507">
        <w:rPr>
          <w:rFonts w:ascii="Times New Roman" w:eastAsia="Times New Roman" w:hAnsi="Times New Roman" w:cs="Times New Roman"/>
          <w:b/>
          <w:sz w:val="24"/>
          <w:szCs w:val="24"/>
          <w:lang w:val="sr-Cyrl-RS"/>
        </w:rPr>
        <w:t>.</w:t>
      </w:r>
      <w:r w:rsidRPr="003B1507">
        <w:rPr>
          <w:rFonts w:ascii="Times New Roman" w:eastAsia="Times New Roman" w:hAnsi="Times New Roman" w:cs="Times New Roman"/>
          <w:b/>
          <w:sz w:val="24"/>
          <w:szCs w:val="24"/>
        </w:rPr>
        <w:t xml:space="preserve"> </w:t>
      </w:r>
      <w:r w:rsidRPr="003B1507">
        <w:rPr>
          <w:rFonts w:ascii="Times New Roman" w:eastAsia="Times New Roman" w:hAnsi="Times New Roman" w:cs="Times New Roman"/>
          <w:b/>
          <w:sz w:val="24"/>
          <w:szCs w:val="24"/>
          <w:lang w:val="sr-Cyrl-RS"/>
        </w:rPr>
        <w:t>Поступак и начин провере компетенција</w:t>
      </w:r>
    </w:p>
    <w:p w14:paraId="562CFE13" w14:textId="64A918D9" w:rsidR="00773CC8" w:rsidRDefault="00773CC8" w:rsidP="00773CC8">
      <w:pPr>
        <w:spacing w:after="0" w:line="240" w:lineRule="auto"/>
        <w:rPr>
          <w:rFonts w:ascii="Times New Roman" w:eastAsia="Times New Roman" w:hAnsi="Times New Roman" w:cs="Times New Roman"/>
          <w:sz w:val="24"/>
          <w:szCs w:val="24"/>
        </w:rPr>
      </w:pPr>
      <w:r w:rsidRPr="003B1507">
        <w:rPr>
          <w:rFonts w:ascii="Times New Roman" w:eastAsia="Times New Roman" w:hAnsi="Times New Roman" w:cs="Times New Roman"/>
          <w:b/>
          <w:color w:val="FF0000"/>
          <w:sz w:val="24"/>
          <w:szCs w:val="24"/>
        </w:rPr>
        <w:br/>
      </w:r>
      <w:r w:rsidRPr="00773CC8">
        <w:rPr>
          <w:rFonts w:ascii="Times New Roman" w:eastAsia="Times New Roman" w:hAnsi="Times New Roman" w:cs="Times New Roman"/>
          <w:sz w:val="24"/>
          <w:szCs w:val="24"/>
          <w:shd w:val="clear" w:color="auto" w:fill="FFFFFF"/>
          <w:lang w:val="sr-Cyrl-RS"/>
        </w:rPr>
        <w:t>1.</w:t>
      </w:r>
      <w:r w:rsidRPr="00773CC8">
        <w:rPr>
          <w:rFonts w:ascii="Times New Roman" w:eastAsia="Times New Roman" w:hAnsi="Times New Roman" w:cs="Times New Roman"/>
          <w:b/>
          <w:sz w:val="24"/>
          <w:szCs w:val="24"/>
          <w:shd w:val="clear" w:color="auto" w:fill="FFFFFF"/>
          <w:lang w:val="sr-Cyrl-RS"/>
        </w:rPr>
        <w:t xml:space="preserve"> </w:t>
      </w:r>
      <w:r w:rsidRPr="003B1507">
        <w:rPr>
          <w:rFonts w:ascii="Times New Roman" w:eastAsia="Times New Roman" w:hAnsi="Times New Roman" w:cs="Times New Roman"/>
          <w:b/>
          <w:sz w:val="24"/>
          <w:szCs w:val="24"/>
          <w:u w:val="single"/>
          <w:shd w:val="clear" w:color="auto" w:fill="FFFFFF"/>
          <w:lang w:val="sr-Cyrl-RS"/>
        </w:rPr>
        <w:t>Провера општих функционалних компетенција</w:t>
      </w:r>
      <w:r w:rsidRPr="00773CC8">
        <w:rPr>
          <w:rFonts w:ascii="Times New Roman" w:eastAsia="Times New Roman" w:hAnsi="Times New Roman" w:cs="Times New Roman"/>
          <w:sz w:val="24"/>
          <w:szCs w:val="24"/>
        </w:rPr>
        <w:t>:</w:t>
      </w:r>
    </w:p>
    <w:p w14:paraId="4F73E898" w14:textId="77777777" w:rsidR="00AF64A1" w:rsidRPr="00773CC8" w:rsidRDefault="00AF64A1" w:rsidP="00773CC8">
      <w:pPr>
        <w:spacing w:after="0" w:line="240" w:lineRule="auto"/>
        <w:rPr>
          <w:rFonts w:ascii="Times New Roman" w:eastAsia="Times New Roman" w:hAnsi="Times New Roman" w:cs="Times New Roman"/>
          <w:sz w:val="24"/>
          <w:szCs w:val="24"/>
        </w:rPr>
      </w:pPr>
    </w:p>
    <w:p w14:paraId="3DAD905C" w14:textId="44FF2713" w:rsidR="0057476D" w:rsidRPr="00AF64A1" w:rsidRDefault="00773CC8" w:rsidP="0057476D">
      <w:pPr>
        <w:numPr>
          <w:ilvl w:val="0"/>
          <w:numId w:val="22"/>
        </w:numPr>
        <w:spacing w:after="0" w:line="240" w:lineRule="auto"/>
        <w:ind w:left="709" w:hanging="425"/>
        <w:jc w:val="both"/>
        <w:rPr>
          <w:rFonts w:ascii="Times New Roman" w:eastAsia="Times New Roman" w:hAnsi="Times New Roman" w:cs="Times New Roman"/>
          <w:sz w:val="24"/>
          <w:szCs w:val="24"/>
        </w:rPr>
      </w:pPr>
      <w:r w:rsidRPr="00AF64A1">
        <w:rPr>
          <w:rFonts w:ascii="Times New Roman" w:eastAsia="Times New Roman" w:hAnsi="Times New Roman" w:cs="Times New Roman"/>
          <w:sz w:val="24"/>
          <w:szCs w:val="24"/>
        </w:rPr>
        <w:t>„Организ</w:t>
      </w:r>
      <w:r w:rsidR="00CB39A1">
        <w:rPr>
          <w:rFonts w:ascii="Times New Roman" w:eastAsia="Times New Roman" w:hAnsi="Times New Roman" w:cs="Times New Roman"/>
          <w:sz w:val="24"/>
          <w:szCs w:val="24"/>
        </w:rPr>
        <w:t xml:space="preserve">ација и рад </w:t>
      </w:r>
      <w:r w:rsidR="00C22FCE">
        <w:rPr>
          <w:rFonts w:ascii="Times New Roman" w:eastAsia="Times New Roman" w:hAnsi="Times New Roman" w:cs="Times New Roman"/>
          <w:sz w:val="24"/>
          <w:szCs w:val="24"/>
        </w:rPr>
        <w:t xml:space="preserve">органа </w:t>
      </w:r>
      <w:r w:rsidR="00C22FCE">
        <w:rPr>
          <w:rFonts w:ascii="Times New Roman" w:eastAsia="Times New Roman" w:hAnsi="Times New Roman" w:cs="Times New Roman"/>
          <w:sz w:val="24"/>
          <w:szCs w:val="24"/>
          <w:lang w:val="sr-Cyrl-RS"/>
        </w:rPr>
        <w:t>аутономне покрајине, односно локалне самоуправе у РС</w:t>
      </w:r>
      <w:bookmarkStart w:id="1" w:name="_GoBack"/>
      <w:bookmarkEnd w:id="1"/>
      <w:r w:rsidR="00CB39A1">
        <w:rPr>
          <w:rFonts w:ascii="Times New Roman" w:eastAsia="Times New Roman" w:hAnsi="Times New Roman" w:cs="Times New Roman"/>
          <w:sz w:val="24"/>
          <w:szCs w:val="24"/>
        </w:rPr>
        <w:t>“</w:t>
      </w:r>
      <w:r w:rsidRPr="00AF64A1">
        <w:rPr>
          <w:rFonts w:ascii="Times New Roman" w:eastAsia="Times New Roman" w:hAnsi="Times New Roman" w:cs="Times New Roman"/>
          <w:sz w:val="24"/>
          <w:szCs w:val="24"/>
        </w:rPr>
        <w:t>- провераваће се путем теста на рачунару</w:t>
      </w:r>
      <w:r w:rsidR="00675367" w:rsidRPr="00AF64A1">
        <w:rPr>
          <w:rFonts w:ascii="Times New Roman" w:eastAsia="Times New Roman" w:hAnsi="Times New Roman" w:cs="Times New Roman"/>
          <w:sz w:val="24"/>
          <w:szCs w:val="24"/>
          <w:lang w:val="sr-Cyrl-RS"/>
        </w:rPr>
        <w:t xml:space="preserve">-на електронској платформи на којој се проверавају </w:t>
      </w:r>
      <w:r w:rsidR="0057476D" w:rsidRPr="00AF64A1">
        <w:rPr>
          <w:rFonts w:ascii="Times New Roman" w:eastAsia="Times New Roman" w:hAnsi="Times New Roman" w:cs="Times New Roman"/>
          <w:sz w:val="24"/>
          <w:szCs w:val="24"/>
          <w:lang w:val="sr-Cyrl-RS"/>
        </w:rPr>
        <w:t>опште функционалне компетенције државних службеника у органима државне управе.</w:t>
      </w:r>
    </w:p>
    <w:p w14:paraId="2AB199B3" w14:textId="4AB47D9E" w:rsidR="00773CC8" w:rsidRPr="00AF64A1" w:rsidRDefault="00773CC8" w:rsidP="00773CC8">
      <w:pPr>
        <w:numPr>
          <w:ilvl w:val="0"/>
          <w:numId w:val="22"/>
        </w:numPr>
        <w:spacing w:after="0" w:line="240" w:lineRule="auto"/>
        <w:ind w:left="709" w:hanging="425"/>
        <w:jc w:val="both"/>
        <w:rPr>
          <w:rFonts w:ascii="Times New Roman" w:eastAsia="Times New Roman" w:hAnsi="Times New Roman" w:cs="Times New Roman"/>
          <w:sz w:val="24"/>
          <w:szCs w:val="24"/>
        </w:rPr>
      </w:pPr>
      <w:r w:rsidRPr="00AF64A1">
        <w:rPr>
          <w:rFonts w:ascii="Times New Roman" w:eastAsia="Times New Roman" w:hAnsi="Times New Roman" w:cs="Times New Roman"/>
          <w:sz w:val="24"/>
          <w:szCs w:val="24"/>
        </w:rPr>
        <w:t>„Дигитална писменост</w:t>
      </w:r>
      <w:proofErr w:type="gramStart"/>
      <w:r w:rsidRPr="00AF64A1">
        <w:rPr>
          <w:rFonts w:ascii="Times New Roman" w:eastAsia="Times New Roman" w:hAnsi="Times New Roman" w:cs="Times New Roman"/>
          <w:sz w:val="24"/>
          <w:szCs w:val="24"/>
        </w:rPr>
        <w:t>“ -</w:t>
      </w:r>
      <w:proofErr w:type="gramEnd"/>
      <w:r w:rsidRPr="00AF64A1">
        <w:rPr>
          <w:rFonts w:ascii="Times New Roman" w:eastAsia="Times New Roman" w:hAnsi="Times New Roman" w:cs="Times New Roman"/>
          <w:sz w:val="24"/>
          <w:szCs w:val="24"/>
        </w:rPr>
        <w:t xml:space="preserve"> провераваће се решавањем задатака (практичним радом на рачунару)</w:t>
      </w:r>
      <w:r w:rsidR="00CB39A1">
        <w:rPr>
          <w:rFonts w:ascii="Times New Roman" w:eastAsia="Times New Roman" w:hAnsi="Times New Roman" w:cs="Times New Roman"/>
          <w:sz w:val="24"/>
          <w:szCs w:val="24"/>
          <w:lang w:val="sr-Cyrl-RS"/>
        </w:rPr>
        <w:t>-</w:t>
      </w:r>
      <w:r w:rsidR="0057476D" w:rsidRPr="00AF64A1">
        <w:rPr>
          <w:rFonts w:ascii="Times New Roman" w:eastAsia="Times New Roman" w:hAnsi="Times New Roman" w:cs="Times New Roman"/>
          <w:sz w:val="24"/>
          <w:szCs w:val="24"/>
          <w:lang w:val="sr-Cyrl-RS"/>
        </w:rPr>
        <w:t>на електронској платформи</w:t>
      </w:r>
      <w:r w:rsidR="00D42405" w:rsidRPr="00AF64A1">
        <w:rPr>
          <w:rFonts w:ascii="Times New Roman" w:eastAsia="Times New Roman" w:hAnsi="Times New Roman" w:cs="Times New Roman"/>
          <w:sz w:val="24"/>
          <w:szCs w:val="24"/>
          <w:lang w:val="sr-Cyrl-RS"/>
        </w:rPr>
        <w:t xml:space="preserve"> </w:t>
      </w:r>
      <w:r w:rsidR="00D42405" w:rsidRPr="00AF64A1">
        <w:rPr>
          <w:rFonts w:ascii="Times New Roman" w:eastAsia="Times New Roman" w:hAnsi="Times New Roman" w:cs="Times New Roman"/>
          <w:sz w:val="24"/>
          <w:szCs w:val="24"/>
        </w:rPr>
        <w:t>на којој се проверавају опште функционалне комептенције државних службеника у органима државне управе.</w:t>
      </w:r>
    </w:p>
    <w:p w14:paraId="2626D797" w14:textId="70B192DD" w:rsidR="00773CC8" w:rsidRPr="009237F6" w:rsidRDefault="00F823FA" w:rsidP="00773CC8">
      <w:pPr>
        <w:numPr>
          <w:ilvl w:val="0"/>
          <w:numId w:val="22"/>
        </w:numPr>
        <w:spacing w:after="0" w:line="24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„Пословна комуникација“-</w:t>
      </w:r>
      <w:r w:rsidR="00773CC8" w:rsidRPr="00AF64A1">
        <w:rPr>
          <w:rFonts w:ascii="Times New Roman" w:eastAsia="Times New Roman" w:hAnsi="Times New Roman" w:cs="Times New Roman"/>
          <w:sz w:val="24"/>
          <w:szCs w:val="24"/>
        </w:rPr>
        <w:t xml:space="preserve">провераваће се путем </w:t>
      </w:r>
      <w:r w:rsidR="0057476D" w:rsidRPr="00AF64A1">
        <w:rPr>
          <w:rFonts w:ascii="Times New Roman" w:eastAsia="Times New Roman" w:hAnsi="Times New Roman" w:cs="Times New Roman"/>
          <w:sz w:val="24"/>
          <w:szCs w:val="24"/>
          <w:lang w:val="sr-Cyrl-RS"/>
        </w:rPr>
        <w:t>тестана</w:t>
      </w:r>
      <w:r w:rsidR="0057476D" w:rsidRPr="00AF64A1">
        <w:rPr>
          <w:rFonts w:ascii="Times New Roman" w:eastAsia="Times New Roman" w:hAnsi="Times New Roman" w:cs="Times New Roman"/>
          <w:sz w:val="24"/>
          <w:szCs w:val="24"/>
        </w:rPr>
        <w:t xml:space="preserve"> рачунару-на електронској платформи на којој се проверавају опште функционалне комептенције државних службеника у органима државне управе.</w:t>
      </w:r>
    </w:p>
    <w:p w14:paraId="0C490DF2" w14:textId="738491E6" w:rsidR="006C1501" w:rsidRDefault="00773CC8" w:rsidP="009237F6">
      <w:pPr>
        <w:spacing w:after="0" w:line="240" w:lineRule="auto"/>
        <w:ind w:firstLine="284"/>
        <w:contextualSpacing/>
        <w:jc w:val="both"/>
        <w:rPr>
          <w:rFonts w:ascii="Times New Roman" w:eastAsia="Times New Roman" w:hAnsi="Times New Roman" w:cs="Times New Roman"/>
          <w:sz w:val="24"/>
          <w:szCs w:val="24"/>
        </w:rPr>
      </w:pPr>
      <w:r w:rsidRPr="00773CC8">
        <w:rPr>
          <w:rFonts w:ascii="Times New Roman" w:eastAsia="Times New Roman" w:hAnsi="Times New Roman" w:cs="Times New Roman"/>
          <w:b/>
          <w:bCs/>
          <w:sz w:val="24"/>
          <w:szCs w:val="24"/>
        </w:rPr>
        <w:t>Напомена</w:t>
      </w:r>
      <w:r w:rsidR="00E86E46">
        <w:rPr>
          <w:rFonts w:ascii="Times New Roman" w:eastAsia="Times New Roman" w:hAnsi="Times New Roman" w:cs="Times New Roman"/>
          <w:b/>
          <w:bCs/>
          <w:sz w:val="24"/>
          <w:szCs w:val="24"/>
        </w:rPr>
        <w:t>-</w:t>
      </w:r>
      <w:r w:rsidR="00E86E46">
        <w:rPr>
          <w:rFonts w:ascii="Times New Roman" w:eastAsia="Times New Roman" w:hAnsi="Times New Roman" w:cs="Times New Roman"/>
          <w:b/>
          <w:bCs/>
          <w:sz w:val="24"/>
          <w:szCs w:val="24"/>
          <w:lang w:val="sr-Cyrl-RS"/>
        </w:rPr>
        <w:t>достављање доказа при подношењу пријаве</w:t>
      </w:r>
      <w:r w:rsidRPr="00773CC8">
        <w:rPr>
          <w:rFonts w:ascii="Times New Roman" w:eastAsia="Times New Roman" w:hAnsi="Times New Roman" w:cs="Times New Roman"/>
          <w:b/>
          <w:bCs/>
          <w:sz w:val="24"/>
          <w:szCs w:val="24"/>
        </w:rPr>
        <w:t>:</w:t>
      </w:r>
      <w:r w:rsidRPr="00773CC8">
        <w:rPr>
          <w:rFonts w:ascii="Times New Roman" w:eastAsia="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кандидат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w:t>
      </w:r>
      <w:r w:rsidRPr="00773CC8">
        <w:rPr>
          <w:rFonts w:ascii="Times New Roman" w:eastAsia="Times New Roman" w:hAnsi="Times New Roman" w:cs="Times New Roman"/>
          <w:sz w:val="24"/>
          <w:szCs w:val="24"/>
          <w:lang w:val="sr-Cyrl-RS"/>
        </w:rPr>
        <w:t>„</w:t>
      </w:r>
      <w:r w:rsidRPr="00773CC8">
        <w:rPr>
          <w:rFonts w:ascii="Times New Roman" w:eastAsia="Times New Roman" w:hAnsi="Times New Roman" w:cs="Times New Roman"/>
          <w:sz w:val="24"/>
          <w:szCs w:val="24"/>
        </w:rPr>
        <w:t>Дигитална писменост</w:t>
      </w:r>
      <w:r w:rsidRPr="00773CC8">
        <w:rPr>
          <w:rFonts w:ascii="Times New Roman" w:eastAsia="Times New Roman" w:hAnsi="Times New Roman" w:cs="Times New Roman"/>
          <w:sz w:val="24"/>
          <w:szCs w:val="24"/>
          <w:lang w:val="sr-Cyrl-RS"/>
        </w:rPr>
        <w:t>“</w:t>
      </w:r>
      <w:r w:rsidRPr="00773CC8">
        <w:rPr>
          <w:rFonts w:ascii="Times New Roman" w:eastAsia="Times New Roman" w:hAnsi="Times New Roman" w:cs="Times New Roman"/>
          <w:sz w:val="24"/>
          <w:szCs w:val="24"/>
        </w:rPr>
        <w:t>, неопходно је да уз пријавни образац (уредно и у потпуности попуњен у делу “Рад на рачунару</w:t>
      </w:r>
      <w:r w:rsidRPr="00773CC8">
        <w:rPr>
          <w:rFonts w:ascii="Times New Roman" w:eastAsia="Times New Roman" w:hAnsi="Times New Roman" w:cs="Times New Roman"/>
          <w:sz w:val="24"/>
          <w:szCs w:val="24"/>
          <w:lang w:val="sr-Cyrl-RS"/>
        </w:rPr>
        <w:t>“</w:t>
      </w:r>
      <w:r w:rsidRPr="00773CC8">
        <w:rPr>
          <w:rFonts w:ascii="Times New Roman" w:eastAsia="Times New Roman" w:hAnsi="Times New Roman" w:cs="Times New Roman"/>
          <w:sz w:val="24"/>
          <w:szCs w:val="24"/>
        </w:rPr>
        <w:t>), достави и тражени доказ у оригиналу или овереној фотокопији.</w:t>
      </w:r>
      <w:bookmarkStart w:id="2" w:name="_Hlk153984596"/>
    </w:p>
    <w:p w14:paraId="76B6462E" w14:textId="4469EEDC" w:rsidR="006C1501" w:rsidRDefault="006C1501" w:rsidP="00CB39A1">
      <w:pPr>
        <w:spacing w:after="0" w:line="240" w:lineRule="auto"/>
        <w:ind w:firstLine="284"/>
        <w:contextualSpacing/>
        <w:jc w:val="both"/>
        <w:rPr>
          <w:rFonts w:ascii="Times New Roman" w:eastAsia="Times New Roman" w:hAnsi="Times New Roman" w:cs="Times New Roman"/>
          <w:sz w:val="24"/>
          <w:szCs w:val="24"/>
        </w:rPr>
      </w:pPr>
      <w:r w:rsidRPr="00704A19">
        <w:rPr>
          <w:rFonts w:ascii="Times New Roman" w:hAnsi="Times New Roman" w:cs="Times New Roman"/>
          <w:sz w:val="24"/>
          <w:szCs w:val="24"/>
          <w:lang w:val="sr-Cyrl-RS"/>
        </w:rPr>
        <w:t>Ако не доставите наведени доказ, провера компетенције „</w:t>
      </w:r>
      <w:r>
        <w:rPr>
          <w:rFonts w:ascii="Times New Roman" w:hAnsi="Times New Roman" w:cs="Times New Roman"/>
          <w:sz w:val="24"/>
          <w:szCs w:val="24"/>
          <w:lang w:val="sr-Cyrl-RS"/>
        </w:rPr>
        <w:t>д</w:t>
      </w:r>
      <w:r w:rsidRPr="00704A19">
        <w:rPr>
          <w:rFonts w:ascii="Times New Roman" w:hAnsi="Times New Roman" w:cs="Times New Roman"/>
          <w:sz w:val="24"/>
          <w:szCs w:val="24"/>
          <w:lang w:val="sr-Cyrl-RS"/>
        </w:rPr>
        <w:t>игитална писменост</w:t>
      </w:r>
      <w:r w:rsidRPr="00F01C72">
        <w:rPr>
          <w:rFonts w:ascii="Times New Roman" w:hAnsi="Times New Roman" w:cs="Times New Roman"/>
          <w:sz w:val="24"/>
          <w:szCs w:val="24"/>
          <w:lang w:val="sr-Cyrl-RS"/>
        </w:rPr>
        <w:t>”</w:t>
      </w:r>
      <w:r w:rsidRPr="00704A19">
        <w:rPr>
          <w:rFonts w:ascii="Times New Roman" w:hAnsi="Times New Roman" w:cs="Times New Roman"/>
          <w:sz w:val="24"/>
          <w:szCs w:val="24"/>
          <w:lang w:val="sr-Cyrl-RS"/>
        </w:rPr>
        <w:t xml:space="preserve"> извршиће се писмено/усмено.</w:t>
      </w:r>
      <w:bookmarkEnd w:id="2"/>
      <w:r w:rsidRPr="00704A19">
        <w:rPr>
          <w:rFonts w:ascii="Times New Roman" w:hAnsi="Times New Roman" w:cs="Times New Roman"/>
          <w:sz w:val="24"/>
          <w:szCs w:val="24"/>
          <w:lang w:val="sr-Cyrl-RS"/>
        </w:rPr>
        <w:t xml:space="preserve"> Ако конкурсна комисија увидом у достављени доказ не буде могла потпуно да оцени да ли је Ваша дигитална писменост на потребном нивоу, позваћемо Вас на тестирање ове компетенције, без обзира на достављени доказ.</w:t>
      </w:r>
      <w:r w:rsidRPr="006C1501">
        <w:rPr>
          <w:rFonts w:ascii="Times New Roman" w:eastAsia="Times New Roman" w:hAnsi="Times New Roman" w:cs="Times New Roman"/>
          <w:sz w:val="24"/>
          <w:szCs w:val="24"/>
        </w:rPr>
        <w:t xml:space="preserve"> </w:t>
      </w:r>
    </w:p>
    <w:p w14:paraId="109FB0DC" w14:textId="08153F50" w:rsidR="00443EAE" w:rsidRPr="00443EAE" w:rsidRDefault="00443EAE" w:rsidP="00CB39A1">
      <w:pPr>
        <w:spacing w:after="0" w:line="240" w:lineRule="auto"/>
        <w:ind w:firstLine="284"/>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Конкурсна комисија ће признавати доказе о познавању рада на рачунару издатих од субјеката које су регистроване за спровођенје обуке за рад на рачунару. </w:t>
      </w:r>
    </w:p>
    <w:p w14:paraId="21570DA8" w14:textId="77777777" w:rsidR="00773CC8" w:rsidRDefault="00773CC8" w:rsidP="00CB39A1">
      <w:pPr>
        <w:spacing w:after="0" w:line="240" w:lineRule="auto"/>
        <w:ind w:firstLine="284"/>
        <w:jc w:val="both"/>
        <w:rPr>
          <w:rFonts w:ascii="Times New Roman" w:eastAsia="Times New Roman" w:hAnsi="Times New Roman" w:cs="Times New Roman"/>
          <w:sz w:val="24"/>
          <w:szCs w:val="24"/>
        </w:rPr>
      </w:pPr>
      <w:r w:rsidRPr="00773CC8">
        <w:rPr>
          <w:rFonts w:ascii="Times New Roman" w:eastAsia="Times New Roman" w:hAnsi="Times New Roman" w:cs="Times New Roman"/>
          <w:sz w:val="24"/>
          <w:szCs w:val="24"/>
        </w:rPr>
        <w:t xml:space="preserve">Информације o материјалимa за припрему кандидата за проверу општих функционалних компетенција могу се наћи на сајту Службе за управљање кадровима, </w:t>
      </w:r>
      <w:hyperlink r:id="rId7" w:history="1">
        <w:r w:rsidRPr="00773CC8">
          <w:rPr>
            <w:rFonts w:ascii="Times New Roman" w:eastAsia="Times New Roman" w:hAnsi="Times New Roman" w:cs="Times New Roman"/>
            <w:sz w:val="24"/>
            <w:szCs w:val="24"/>
            <w:u w:val="single"/>
          </w:rPr>
          <w:t>www.suk.gov.rs</w:t>
        </w:r>
      </w:hyperlink>
      <w:r w:rsidRPr="00773CC8">
        <w:rPr>
          <w:rFonts w:ascii="Times New Roman" w:eastAsia="Times New Roman" w:hAnsi="Times New Roman" w:cs="Times New Roman"/>
          <w:sz w:val="24"/>
          <w:szCs w:val="24"/>
        </w:rPr>
        <w:t>.</w:t>
      </w:r>
    </w:p>
    <w:p w14:paraId="4E4E1245" w14:textId="77777777" w:rsidR="00A90D2E" w:rsidRPr="00773CC8" w:rsidRDefault="00A90D2E" w:rsidP="00773CC8">
      <w:pPr>
        <w:spacing w:after="0" w:line="240" w:lineRule="auto"/>
        <w:jc w:val="both"/>
        <w:rPr>
          <w:rFonts w:ascii="Times New Roman" w:eastAsia="Times New Roman" w:hAnsi="Times New Roman" w:cs="Times New Roman"/>
          <w:sz w:val="24"/>
          <w:szCs w:val="24"/>
        </w:rPr>
      </w:pPr>
    </w:p>
    <w:p w14:paraId="2A9D7A29" w14:textId="28ECFC10" w:rsidR="00847A5A" w:rsidRPr="00176816" w:rsidRDefault="00A90D2E" w:rsidP="007B47AE">
      <w:pPr>
        <w:pStyle w:val="ListParagraph"/>
        <w:numPr>
          <w:ilvl w:val="0"/>
          <w:numId w:val="20"/>
        </w:numPr>
        <w:spacing w:after="0" w:line="240" w:lineRule="auto"/>
        <w:jc w:val="both"/>
        <w:rPr>
          <w:rFonts w:ascii="Times New Roman" w:eastAsia="Times New Roman" w:hAnsi="Times New Roman" w:cs="Times New Roman"/>
          <w:sz w:val="24"/>
          <w:szCs w:val="24"/>
        </w:rPr>
      </w:pPr>
      <w:r w:rsidRPr="00176816">
        <w:rPr>
          <w:rFonts w:ascii="Times New Roman" w:eastAsia="Times New Roman" w:hAnsi="Times New Roman" w:cs="Times New Roman"/>
          <w:b/>
          <w:bCs/>
          <w:sz w:val="24"/>
          <w:szCs w:val="24"/>
          <w:u w:val="single"/>
        </w:rPr>
        <w:t>Провера посебних функционалних компетенција:</w:t>
      </w:r>
      <w:r w:rsidRPr="00176816">
        <w:rPr>
          <w:rFonts w:ascii="Times New Roman" w:eastAsia="Times New Roman" w:hAnsi="Times New Roman" w:cs="Times New Roman"/>
          <w:sz w:val="24"/>
          <w:szCs w:val="24"/>
        </w:rPr>
        <w:t xml:space="preserve"> </w:t>
      </w:r>
    </w:p>
    <w:p w14:paraId="1CB70CE9" w14:textId="77777777" w:rsidR="00847A5A" w:rsidRDefault="00847A5A" w:rsidP="00A90D2E">
      <w:pPr>
        <w:spacing w:after="0" w:line="240" w:lineRule="auto"/>
        <w:jc w:val="both"/>
        <w:rPr>
          <w:rFonts w:ascii="Times New Roman" w:eastAsia="Times New Roman" w:hAnsi="Times New Roman" w:cs="Times New Roman"/>
          <w:sz w:val="24"/>
          <w:szCs w:val="24"/>
        </w:rPr>
      </w:pPr>
    </w:p>
    <w:p w14:paraId="1EA24E7F" w14:textId="7664493D" w:rsidR="00A90D2E" w:rsidRDefault="00A90D2E" w:rsidP="00AF64A1">
      <w:pPr>
        <w:spacing w:after="0" w:line="240" w:lineRule="auto"/>
        <w:ind w:firstLine="420"/>
        <w:jc w:val="both"/>
        <w:rPr>
          <w:rFonts w:ascii="Times New Roman" w:eastAsia="Times New Roman" w:hAnsi="Times New Roman" w:cs="Times New Roman"/>
          <w:sz w:val="24"/>
          <w:szCs w:val="24"/>
        </w:rPr>
      </w:pPr>
      <w:r w:rsidRPr="00A90D2E">
        <w:rPr>
          <w:rFonts w:ascii="Times New Roman" w:eastAsia="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6E07F17F" w14:textId="77777777" w:rsidR="00FF2636" w:rsidRDefault="00FF2636" w:rsidP="00A90D2E">
      <w:pPr>
        <w:spacing w:after="0" w:line="240" w:lineRule="auto"/>
        <w:jc w:val="both"/>
        <w:rPr>
          <w:rFonts w:ascii="Times New Roman" w:eastAsia="Times New Roman" w:hAnsi="Times New Roman" w:cs="Times New Roman"/>
          <w:sz w:val="24"/>
          <w:szCs w:val="24"/>
        </w:rPr>
      </w:pPr>
    </w:p>
    <w:p w14:paraId="241FCA45" w14:textId="0C38D839" w:rsidR="00A90D2E" w:rsidRDefault="00FF2636" w:rsidP="00A90D2E">
      <w:pPr>
        <w:spacing w:after="0" w:line="240" w:lineRule="auto"/>
        <w:jc w:val="both"/>
        <w:rPr>
          <w:rFonts w:ascii="Times New Roman" w:hAnsi="Times New Roman" w:cs="Times New Roman"/>
          <w:b/>
          <w:bCs/>
          <w:noProof/>
          <w:sz w:val="24"/>
          <w:szCs w:val="24"/>
          <w:lang w:val="sr-Cyrl-CS"/>
        </w:rPr>
      </w:pPr>
      <w:r>
        <w:rPr>
          <w:rFonts w:ascii="Times New Roman" w:eastAsia="Times New Roman" w:hAnsi="Times New Roman" w:cs="Times New Roman"/>
          <w:b/>
          <w:sz w:val="24"/>
          <w:szCs w:val="24"/>
          <w:lang w:val="sr-Cyrl-RS"/>
        </w:rPr>
        <w:t>2.1.</w:t>
      </w:r>
      <w:r w:rsidR="00A90D2E" w:rsidRPr="00FF2636">
        <w:rPr>
          <w:rFonts w:ascii="Times New Roman" w:eastAsia="Times New Roman" w:hAnsi="Times New Roman" w:cs="Times New Roman"/>
          <w:b/>
          <w:sz w:val="24"/>
          <w:szCs w:val="24"/>
          <w:u w:val="single"/>
          <w:lang w:val="sr-Cyrl-RS"/>
        </w:rPr>
        <w:t>За радно место под редним бројем 1</w:t>
      </w:r>
      <w:r w:rsidRPr="00FF2636">
        <w:rPr>
          <w:rFonts w:ascii="Times New Roman" w:eastAsia="Times New Roman" w:hAnsi="Times New Roman" w:cs="Times New Roman"/>
          <w:b/>
          <w:sz w:val="24"/>
          <w:szCs w:val="24"/>
          <w:u w:val="single"/>
          <w:lang w:val="sr-Cyrl-RS"/>
        </w:rPr>
        <w:t xml:space="preserve"> </w:t>
      </w:r>
      <w:r w:rsidRPr="00FF2636">
        <w:rPr>
          <w:rFonts w:ascii="Times New Roman" w:hAnsi="Times New Roman" w:cs="Times New Roman"/>
          <w:b/>
          <w:bCs/>
          <w:noProof/>
          <w:sz w:val="24"/>
          <w:szCs w:val="24"/>
          <w:u w:val="single"/>
          <w:lang w:val="sr-Cyrl-CS"/>
        </w:rPr>
        <w:t>Послови Канцеларије за локално економски развој и послови заштите животне средине</w:t>
      </w:r>
      <w:r>
        <w:rPr>
          <w:rFonts w:ascii="Times New Roman" w:hAnsi="Times New Roman" w:cs="Times New Roman"/>
          <w:b/>
          <w:bCs/>
          <w:noProof/>
          <w:sz w:val="24"/>
          <w:szCs w:val="24"/>
          <w:lang w:val="sr-Cyrl-CS"/>
        </w:rPr>
        <w:t>:</w:t>
      </w:r>
    </w:p>
    <w:p w14:paraId="0CCB14BA" w14:textId="77777777" w:rsidR="009B771F" w:rsidRDefault="009B771F" w:rsidP="00A90D2E">
      <w:pPr>
        <w:spacing w:after="0" w:line="240" w:lineRule="auto"/>
        <w:jc w:val="both"/>
        <w:rPr>
          <w:rFonts w:ascii="Times New Roman" w:hAnsi="Times New Roman" w:cs="Times New Roman"/>
          <w:b/>
          <w:bCs/>
          <w:noProof/>
          <w:sz w:val="24"/>
          <w:szCs w:val="24"/>
          <w:lang w:val="sr-Cyrl-CS"/>
        </w:rPr>
      </w:pPr>
    </w:p>
    <w:p w14:paraId="6FF6BC4E" w14:textId="67A2EA8E" w:rsidR="004D251C" w:rsidRDefault="00FF2636" w:rsidP="00A90D2E">
      <w:pPr>
        <w:spacing w:after="0" w:line="240" w:lineRule="auto"/>
        <w:jc w:val="both"/>
        <w:rPr>
          <w:rFonts w:ascii="Times New Roman" w:hAnsi="Times New Roman" w:cs="Times New Roman"/>
          <w:b/>
          <w:bCs/>
          <w:noProof/>
          <w:sz w:val="24"/>
          <w:szCs w:val="24"/>
          <w:lang w:val="sr-Cyrl-CS"/>
        </w:rPr>
      </w:pPr>
      <w:r>
        <w:rPr>
          <w:rFonts w:ascii="Times New Roman" w:hAnsi="Times New Roman" w:cs="Times New Roman"/>
          <w:b/>
          <w:bCs/>
          <w:noProof/>
          <w:sz w:val="24"/>
          <w:szCs w:val="24"/>
          <w:lang w:val="sr-Cyrl-CS"/>
        </w:rPr>
        <w:t xml:space="preserve"> Посебна функционална компетенција </w:t>
      </w:r>
      <w:r w:rsidRPr="00BB7EDF">
        <w:rPr>
          <w:rFonts w:ascii="Times New Roman" w:hAnsi="Times New Roman" w:cs="Times New Roman"/>
          <w:b/>
          <w:bCs/>
          <w:noProof/>
          <w:sz w:val="24"/>
          <w:szCs w:val="24"/>
          <w:u w:val="single"/>
          <w:lang w:val="sr-Cyrl-CS"/>
        </w:rPr>
        <w:t>у одређеној области рада</w:t>
      </w:r>
      <w:r>
        <w:rPr>
          <w:rFonts w:ascii="Times New Roman" w:hAnsi="Times New Roman" w:cs="Times New Roman"/>
          <w:b/>
          <w:bCs/>
          <w:noProof/>
          <w:sz w:val="24"/>
          <w:szCs w:val="24"/>
          <w:lang w:val="sr-Cyrl-CS"/>
        </w:rPr>
        <w:t>:</w:t>
      </w:r>
    </w:p>
    <w:p w14:paraId="73560D47" w14:textId="77777777" w:rsidR="00882E5C" w:rsidRDefault="00882E5C" w:rsidP="00A90D2E">
      <w:pPr>
        <w:spacing w:after="0" w:line="240" w:lineRule="auto"/>
        <w:jc w:val="both"/>
        <w:rPr>
          <w:rFonts w:ascii="Times New Roman" w:hAnsi="Times New Roman" w:cs="Times New Roman"/>
          <w:b/>
          <w:bCs/>
          <w:noProof/>
          <w:sz w:val="24"/>
          <w:szCs w:val="24"/>
          <w:lang w:val="sr-Cyrl-CS"/>
        </w:rPr>
      </w:pPr>
    </w:p>
    <w:p w14:paraId="474862D7" w14:textId="77777777" w:rsidR="00882E5C" w:rsidRDefault="00882E5C" w:rsidP="00A90D2E">
      <w:pPr>
        <w:spacing w:after="0" w:line="240" w:lineRule="auto"/>
        <w:jc w:val="both"/>
        <w:rPr>
          <w:rFonts w:ascii="Times New Roman" w:hAnsi="Times New Roman" w:cs="Times New Roman"/>
          <w:b/>
          <w:bCs/>
          <w:noProof/>
          <w:sz w:val="24"/>
          <w:szCs w:val="24"/>
          <w:lang w:val="sr-Cyrl-CS"/>
        </w:rPr>
      </w:pPr>
    </w:p>
    <w:p w14:paraId="3F04AA4C" w14:textId="77777777" w:rsidR="00882E5C" w:rsidRDefault="00882E5C" w:rsidP="00A90D2E">
      <w:pPr>
        <w:spacing w:after="0" w:line="240" w:lineRule="auto"/>
        <w:jc w:val="both"/>
        <w:rPr>
          <w:rFonts w:ascii="Times New Roman" w:hAnsi="Times New Roman" w:cs="Times New Roman"/>
          <w:b/>
          <w:bCs/>
          <w:noProof/>
          <w:sz w:val="24"/>
          <w:szCs w:val="24"/>
          <w:lang w:val="sr-Cyrl-CS"/>
        </w:rPr>
      </w:pPr>
    </w:p>
    <w:p w14:paraId="0A9A1EE3" w14:textId="5BD4BD72" w:rsidR="00AF64A1" w:rsidRPr="009B771F" w:rsidRDefault="00A75E81" w:rsidP="00A90D2E">
      <w:pPr>
        <w:spacing w:after="0" w:line="240" w:lineRule="auto"/>
        <w:jc w:val="both"/>
        <w:rPr>
          <w:rFonts w:ascii="Times New Roman" w:hAnsi="Times New Roman" w:cs="Times New Roman"/>
          <w:b/>
          <w:bCs/>
          <w:i/>
          <w:noProof/>
          <w:sz w:val="24"/>
          <w:szCs w:val="24"/>
          <w:lang w:val="sr-Cyrl-RS"/>
        </w:rPr>
      </w:pPr>
      <w:r>
        <w:rPr>
          <w:rFonts w:ascii="Times New Roman" w:hAnsi="Times New Roman" w:cs="Times New Roman"/>
          <w:b/>
          <w:bCs/>
          <w:noProof/>
          <w:sz w:val="24"/>
          <w:szCs w:val="24"/>
        </w:rPr>
        <w:t>*</w:t>
      </w:r>
      <w:r w:rsidR="00FF2636">
        <w:rPr>
          <w:rFonts w:ascii="Times New Roman" w:hAnsi="Times New Roman" w:cs="Times New Roman"/>
          <w:b/>
          <w:bCs/>
          <w:noProof/>
          <w:sz w:val="24"/>
          <w:szCs w:val="24"/>
          <w:lang w:val="sr-Cyrl-CS"/>
        </w:rPr>
        <w:t xml:space="preserve"> </w:t>
      </w:r>
      <w:r w:rsidR="00FF2636" w:rsidRPr="009B771F">
        <w:rPr>
          <w:rFonts w:ascii="Times New Roman" w:hAnsi="Times New Roman" w:cs="Times New Roman"/>
          <w:b/>
          <w:bCs/>
          <w:i/>
          <w:noProof/>
          <w:sz w:val="24"/>
          <w:szCs w:val="24"/>
          <w:lang w:val="sr-Cyrl-CS"/>
        </w:rPr>
        <w:t>За посебну функционалну компетенцију „Студијско аналитички послови“</w:t>
      </w:r>
      <w:r w:rsidR="009B771F" w:rsidRPr="009B771F">
        <w:rPr>
          <w:rFonts w:ascii="Times New Roman" w:hAnsi="Times New Roman" w:cs="Times New Roman"/>
          <w:b/>
          <w:bCs/>
          <w:i/>
          <w:noProof/>
          <w:sz w:val="24"/>
          <w:szCs w:val="24"/>
          <w:lang w:val="sr-Latn-RS"/>
        </w:rPr>
        <w:t xml:space="preserve"> </w:t>
      </w:r>
      <w:r w:rsidR="009B771F" w:rsidRPr="009B771F">
        <w:rPr>
          <w:rFonts w:ascii="Times New Roman" w:hAnsi="Times New Roman" w:cs="Times New Roman"/>
          <w:b/>
          <w:bCs/>
          <w:i/>
          <w:noProof/>
          <w:sz w:val="24"/>
          <w:szCs w:val="24"/>
          <w:lang w:val="sr-Cyrl-RS"/>
        </w:rPr>
        <w:t>вршиће се провера следећих знања и вештина:</w:t>
      </w:r>
    </w:p>
    <w:p w14:paraId="02B34F55" w14:textId="3105F76F" w:rsidR="009A40CE" w:rsidRDefault="009B771F" w:rsidP="00A90D2E">
      <w:pPr>
        <w:spacing w:after="0" w:line="240" w:lineRule="auto"/>
        <w:jc w:val="both"/>
        <w:rPr>
          <w:rFonts w:ascii="Times New Roman" w:hAnsi="Times New Roman" w:cs="Times New Roman"/>
          <w:b/>
          <w:bCs/>
          <w:noProof/>
          <w:sz w:val="24"/>
          <w:szCs w:val="24"/>
          <w:lang w:val="sr-Cyrl-RS"/>
        </w:rPr>
      </w:pPr>
      <w:r>
        <w:rPr>
          <w:rFonts w:ascii="Times New Roman" w:hAnsi="Times New Roman" w:cs="Times New Roman"/>
          <w:b/>
          <w:bCs/>
          <w:noProof/>
          <w:sz w:val="24"/>
          <w:szCs w:val="24"/>
          <w:lang w:val="sr-Cyrl-RS"/>
        </w:rPr>
        <w:t>- методе и технике анализирања планских докумената и прописа и израде извештаја о стању у области,</w:t>
      </w:r>
    </w:p>
    <w:p w14:paraId="0A183702" w14:textId="15E11632" w:rsidR="009B771F" w:rsidRDefault="009B771F" w:rsidP="00A90D2E">
      <w:pPr>
        <w:spacing w:after="0" w:line="240" w:lineRule="auto"/>
        <w:jc w:val="both"/>
        <w:rPr>
          <w:rFonts w:ascii="Times New Roman" w:hAnsi="Times New Roman" w:cs="Times New Roman"/>
          <w:b/>
          <w:bCs/>
          <w:noProof/>
          <w:sz w:val="24"/>
          <w:szCs w:val="24"/>
          <w:lang w:val="sr-Cyrl-RS"/>
        </w:rPr>
      </w:pPr>
      <w:r>
        <w:rPr>
          <w:rFonts w:ascii="Times New Roman" w:hAnsi="Times New Roman" w:cs="Times New Roman"/>
          <w:b/>
          <w:bCs/>
          <w:noProof/>
          <w:sz w:val="24"/>
          <w:szCs w:val="24"/>
          <w:lang w:val="sr-Cyrl-RS"/>
        </w:rPr>
        <w:t>- методологија припреме докумената јавних политика и формална процедура за њихово усвајање.</w:t>
      </w:r>
    </w:p>
    <w:p w14:paraId="04A17527" w14:textId="33F72D8C" w:rsidR="009237F6" w:rsidRPr="009B771F" w:rsidRDefault="00A75E81" w:rsidP="009B771F">
      <w:pPr>
        <w:spacing w:after="0" w:line="240" w:lineRule="auto"/>
        <w:jc w:val="both"/>
        <w:rPr>
          <w:rFonts w:ascii="Times New Roman" w:hAnsi="Times New Roman" w:cs="Times New Roman"/>
          <w:b/>
          <w:bCs/>
          <w:i/>
          <w:noProof/>
          <w:sz w:val="24"/>
          <w:szCs w:val="24"/>
          <w:lang w:val="sr-Cyrl-RS"/>
        </w:rPr>
      </w:pPr>
      <w:r>
        <w:rPr>
          <w:rFonts w:ascii="Times New Roman" w:hAnsi="Times New Roman" w:cs="Times New Roman"/>
          <w:b/>
          <w:bCs/>
          <w:noProof/>
          <w:sz w:val="24"/>
          <w:szCs w:val="24"/>
        </w:rPr>
        <w:t>*</w:t>
      </w:r>
      <w:r>
        <w:rPr>
          <w:rFonts w:ascii="Times New Roman" w:hAnsi="Times New Roman" w:cs="Times New Roman"/>
          <w:b/>
          <w:bCs/>
          <w:noProof/>
          <w:sz w:val="24"/>
          <w:szCs w:val="24"/>
          <w:lang w:val="sr-Cyrl-RS"/>
        </w:rPr>
        <w:t xml:space="preserve"> </w:t>
      </w:r>
      <w:r w:rsidR="009B771F" w:rsidRPr="009B771F">
        <w:rPr>
          <w:rFonts w:ascii="Times New Roman" w:hAnsi="Times New Roman" w:cs="Times New Roman"/>
          <w:b/>
          <w:bCs/>
          <w:i/>
          <w:noProof/>
          <w:sz w:val="24"/>
          <w:szCs w:val="24"/>
          <w:lang w:val="sr-Cyrl-CS"/>
        </w:rPr>
        <w:t>За посебну функционалну компетенцију „Управљање програмима и пројектима“</w:t>
      </w:r>
      <w:r w:rsidR="009B771F" w:rsidRPr="009B771F">
        <w:rPr>
          <w:rFonts w:ascii="Times New Roman" w:hAnsi="Times New Roman" w:cs="Times New Roman"/>
          <w:b/>
          <w:bCs/>
          <w:i/>
          <w:noProof/>
          <w:sz w:val="24"/>
          <w:szCs w:val="24"/>
          <w:lang w:val="sr-Latn-RS"/>
        </w:rPr>
        <w:t xml:space="preserve"> </w:t>
      </w:r>
      <w:r w:rsidR="009B771F" w:rsidRPr="009B771F">
        <w:rPr>
          <w:rFonts w:ascii="Times New Roman" w:hAnsi="Times New Roman" w:cs="Times New Roman"/>
          <w:b/>
          <w:bCs/>
          <w:i/>
          <w:noProof/>
          <w:sz w:val="24"/>
          <w:szCs w:val="24"/>
          <w:lang w:val="sr-Cyrl-RS"/>
        </w:rPr>
        <w:t>вршиће се провера следећих знања и вештина:</w:t>
      </w:r>
    </w:p>
    <w:p w14:paraId="53EDCF44" w14:textId="46E88AC5" w:rsidR="009B771F" w:rsidRDefault="009B771F" w:rsidP="009B771F">
      <w:pPr>
        <w:spacing w:after="0" w:line="240" w:lineRule="auto"/>
        <w:jc w:val="both"/>
        <w:rPr>
          <w:rFonts w:ascii="Times New Roman" w:hAnsi="Times New Roman" w:cs="Times New Roman"/>
          <w:b/>
          <w:bCs/>
          <w:noProof/>
          <w:sz w:val="24"/>
          <w:szCs w:val="24"/>
          <w:lang w:val="sr-Cyrl-RS"/>
        </w:rPr>
      </w:pPr>
      <w:r>
        <w:rPr>
          <w:rFonts w:ascii="Times New Roman" w:hAnsi="Times New Roman" w:cs="Times New Roman"/>
          <w:b/>
          <w:bCs/>
          <w:noProof/>
          <w:sz w:val="24"/>
          <w:szCs w:val="24"/>
          <w:lang w:val="sr-Cyrl-RS"/>
        </w:rPr>
        <w:t>- планирање, припрема пројектног предлога и изворе финансирања,</w:t>
      </w:r>
    </w:p>
    <w:p w14:paraId="7D99336E" w14:textId="65E6E581" w:rsidR="009B771F" w:rsidRDefault="009B771F" w:rsidP="00A90D2E">
      <w:pPr>
        <w:spacing w:after="0" w:line="240" w:lineRule="auto"/>
        <w:jc w:val="both"/>
        <w:rPr>
          <w:rFonts w:ascii="Times New Roman" w:hAnsi="Times New Roman" w:cs="Times New Roman"/>
          <w:b/>
          <w:bCs/>
          <w:noProof/>
          <w:sz w:val="24"/>
          <w:szCs w:val="24"/>
          <w:lang w:val="sr-Cyrl-RS"/>
        </w:rPr>
      </w:pPr>
      <w:r>
        <w:rPr>
          <w:rFonts w:ascii="Times New Roman" w:hAnsi="Times New Roman" w:cs="Times New Roman"/>
          <w:b/>
          <w:bCs/>
          <w:noProof/>
          <w:sz w:val="24"/>
          <w:szCs w:val="24"/>
          <w:lang w:val="sr-Cyrl-RS"/>
        </w:rPr>
        <w:t>- процес праћења спровођења пројеката на основу показатеља учинака.</w:t>
      </w:r>
    </w:p>
    <w:p w14:paraId="28D8B679" w14:textId="11A96EA6" w:rsidR="007C3D6B" w:rsidRDefault="003E41F8" w:rsidP="00A90D2E">
      <w:pPr>
        <w:spacing w:after="0" w:line="240" w:lineRule="auto"/>
        <w:jc w:val="both"/>
        <w:rPr>
          <w:rFonts w:ascii="Times New Roman" w:hAnsi="Times New Roman" w:cs="Times New Roman"/>
          <w:bCs/>
          <w:noProof/>
          <w:sz w:val="24"/>
          <w:szCs w:val="24"/>
          <w:lang w:val="sr-Cyrl-RS"/>
        </w:rPr>
      </w:pPr>
      <w:r w:rsidRPr="003E41F8">
        <w:rPr>
          <w:rFonts w:ascii="Times New Roman" w:hAnsi="Times New Roman" w:cs="Times New Roman"/>
          <w:bCs/>
          <w:noProof/>
          <w:sz w:val="24"/>
          <w:szCs w:val="24"/>
          <w:lang w:val="sr-Cyrl-RS"/>
        </w:rPr>
        <w:t xml:space="preserve">Провера наведених знања и вештина вршиће се у </w:t>
      </w:r>
      <w:r w:rsidRPr="00AF64A1">
        <w:rPr>
          <w:rFonts w:ascii="Times New Roman" w:hAnsi="Times New Roman" w:cs="Times New Roman"/>
          <w:bCs/>
          <w:noProof/>
          <w:sz w:val="24"/>
          <w:szCs w:val="24"/>
          <w:lang w:val="sr-Cyrl-RS"/>
        </w:rPr>
        <w:t>писаном облику путем писане симулације.</w:t>
      </w:r>
    </w:p>
    <w:p w14:paraId="078B87A1" w14:textId="1317C33B" w:rsidR="00847A5A" w:rsidRDefault="00A75E81" w:rsidP="007C3D6B">
      <w:pPr>
        <w:spacing w:after="0" w:line="240" w:lineRule="auto"/>
        <w:jc w:val="both"/>
        <w:rPr>
          <w:rFonts w:ascii="Times New Roman" w:hAnsi="Times New Roman" w:cs="Times New Roman"/>
          <w:bCs/>
          <w:noProof/>
          <w:sz w:val="24"/>
          <w:szCs w:val="24"/>
          <w:lang w:val="sr-Cyrl-RS"/>
        </w:rPr>
      </w:pPr>
      <w:r w:rsidRPr="00A75E81">
        <w:rPr>
          <w:rFonts w:ascii="Times New Roman" w:hAnsi="Times New Roman" w:cs="Times New Roman"/>
          <w:b/>
          <w:bCs/>
          <w:noProof/>
          <w:sz w:val="24"/>
          <w:szCs w:val="24"/>
          <w:lang w:val="sr-Cyrl-RS"/>
        </w:rPr>
        <w:t xml:space="preserve">Посебна функционална компетенција </w:t>
      </w:r>
      <w:r w:rsidRPr="00A75E81">
        <w:rPr>
          <w:rFonts w:ascii="Times New Roman" w:hAnsi="Times New Roman" w:cs="Times New Roman"/>
          <w:b/>
          <w:bCs/>
          <w:noProof/>
          <w:sz w:val="24"/>
          <w:szCs w:val="24"/>
          <w:u w:val="single"/>
          <w:lang w:val="sr-Cyrl-RS"/>
        </w:rPr>
        <w:t>за одређено радно место</w:t>
      </w:r>
      <w:r>
        <w:rPr>
          <w:rFonts w:ascii="Times New Roman" w:hAnsi="Times New Roman" w:cs="Times New Roman"/>
          <w:b/>
          <w:bCs/>
          <w:noProof/>
          <w:sz w:val="24"/>
          <w:szCs w:val="24"/>
          <w:u w:val="single"/>
          <w:lang w:val="sr-Cyrl-RS"/>
        </w:rPr>
        <w:t xml:space="preserve">- </w:t>
      </w:r>
      <w:r w:rsidRPr="00A75E81">
        <w:rPr>
          <w:rFonts w:ascii="Times New Roman" w:hAnsi="Times New Roman" w:cs="Times New Roman"/>
          <w:b/>
          <w:bCs/>
          <w:noProof/>
          <w:sz w:val="24"/>
          <w:szCs w:val="24"/>
          <w:lang w:val="sr-Cyrl-RS"/>
        </w:rPr>
        <w:t>планска документа, прописи и акти из надлежности и организације органа</w:t>
      </w:r>
      <w:r>
        <w:rPr>
          <w:rFonts w:ascii="Times New Roman" w:hAnsi="Times New Roman" w:cs="Times New Roman"/>
          <w:bCs/>
          <w:noProof/>
          <w:sz w:val="24"/>
          <w:szCs w:val="24"/>
          <w:lang w:val="sr-Cyrl-RS"/>
        </w:rPr>
        <w:t xml:space="preserve"> ( Стаут општине Ражањ, Одлука о организацији </w:t>
      </w:r>
    </w:p>
    <w:p w14:paraId="6D7C8421" w14:textId="77777777" w:rsidR="009237F6" w:rsidRDefault="00A75E81" w:rsidP="009237F6">
      <w:pPr>
        <w:pStyle w:val="ListParagraph"/>
        <w:spacing w:after="240"/>
        <w:ind w:left="0"/>
        <w:jc w:val="both"/>
      </w:pPr>
      <w:r>
        <w:rPr>
          <w:rFonts w:ascii="Times New Roman" w:hAnsi="Times New Roman" w:cs="Times New Roman"/>
          <w:bCs/>
          <w:noProof/>
          <w:sz w:val="24"/>
          <w:szCs w:val="24"/>
          <w:lang w:val="sr-Cyrl-RS"/>
        </w:rPr>
        <w:t>општинске управе општине Ражањ, План развоја општине, Прог</w:t>
      </w:r>
      <w:r w:rsidR="007C3D6B">
        <w:rPr>
          <w:rFonts w:ascii="Times New Roman" w:hAnsi="Times New Roman" w:cs="Times New Roman"/>
          <w:bCs/>
          <w:noProof/>
          <w:sz w:val="24"/>
          <w:szCs w:val="24"/>
          <w:lang w:val="sr-Cyrl-RS"/>
        </w:rPr>
        <w:t xml:space="preserve">рам локално економског развоја)- </w:t>
      </w:r>
      <w:r w:rsidR="009237F6">
        <w:rPr>
          <w:rFonts w:ascii="Times New Roman" w:eastAsia="Times New Roman" w:hAnsi="Times New Roman"/>
          <w:sz w:val="24"/>
          <w:szCs w:val="24"/>
        </w:rPr>
        <w:t>провераваће се писаном провером знања/одговарањем на унапред припремљена питања.</w:t>
      </w:r>
    </w:p>
    <w:p w14:paraId="0AAD735B" w14:textId="40983AAE" w:rsidR="00A90D2E" w:rsidRPr="009237F6" w:rsidRDefault="00A75E81" w:rsidP="009237F6">
      <w:pPr>
        <w:pStyle w:val="ListParagraph"/>
        <w:spacing w:after="240"/>
        <w:ind w:left="0"/>
        <w:jc w:val="both"/>
      </w:pPr>
      <w:r w:rsidRPr="00A75E81">
        <w:rPr>
          <w:rFonts w:ascii="Times New Roman" w:hAnsi="Times New Roman" w:cs="Times New Roman"/>
          <w:b/>
          <w:bCs/>
          <w:noProof/>
          <w:sz w:val="24"/>
          <w:szCs w:val="24"/>
          <w:lang w:val="sr-Cyrl-RS"/>
        </w:rPr>
        <w:t xml:space="preserve">Посебна функционална компетенција </w:t>
      </w:r>
      <w:r w:rsidRPr="00A75E81">
        <w:rPr>
          <w:rFonts w:ascii="Times New Roman" w:hAnsi="Times New Roman" w:cs="Times New Roman"/>
          <w:b/>
          <w:bCs/>
          <w:noProof/>
          <w:sz w:val="24"/>
          <w:szCs w:val="24"/>
          <w:u w:val="single"/>
          <w:lang w:val="sr-Cyrl-RS"/>
        </w:rPr>
        <w:t>за одређено радно место</w:t>
      </w:r>
      <w:r>
        <w:rPr>
          <w:rFonts w:ascii="Times New Roman" w:hAnsi="Times New Roman" w:cs="Times New Roman"/>
          <w:b/>
          <w:bCs/>
          <w:noProof/>
          <w:sz w:val="24"/>
          <w:szCs w:val="24"/>
          <w:u w:val="single"/>
          <w:lang w:val="sr-Cyrl-RS"/>
        </w:rPr>
        <w:t xml:space="preserve">- </w:t>
      </w:r>
      <w:r w:rsidRPr="00A75E81">
        <w:rPr>
          <w:rFonts w:ascii="Times New Roman" w:hAnsi="Times New Roman" w:cs="Times New Roman"/>
          <w:b/>
          <w:bCs/>
          <w:noProof/>
          <w:sz w:val="24"/>
          <w:szCs w:val="24"/>
          <w:lang w:val="sr-Cyrl-RS"/>
        </w:rPr>
        <w:t>прописи из делокруга радног места</w:t>
      </w:r>
      <w:r w:rsidRPr="007C3D6B">
        <w:rPr>
          <w:rFonts w:ascii="Times New Roman" w:hAnsi="Times New Roman" w:cs="Times New Roman"/>
          <w:bCs/>
          <w:noProof/>
          <w:sz w:val="24"/>
          <w:szCs w:val="24"/>
          <w:lang w:val="sr-Cyrl-RS"/>
        </w:rPr>
        <w:t xml:space="preserve"> </w:t>
      </w:r>
      <w:r w:rsidR="007C3D6B" w:rsidRPr="007C3D6B">
        <w:rPr>
          <w:rFonts w:ascii="Times New Roman" w:hAnsi="Times New Roman" w:cs="Times New Roman"/>
          <w:bCs/>
          <w:noProof/>
          <w:sz w:val="24"/>
          <w:szCs w:val="24"/>
          <w:lang w:val="sr-Cyrl-RS"/>
        </w:rPr>
        <w:t>(</w:t>
      </w:r>
      <w:r w:rsidR="007C3D6B">
        <w:rPr>
          <w:rFonts w:ascii="Times New Roman" w:hAnsi="Times New Roman" w:cs="Times New Roman"/>
          <w:bCs/>
          <w:noProof/>
          <w:sz w:val="24"/>
          <w:szCs w:val="24"/>
          <w:lang w:val="sr-Cyrl-RS"/>
        </w:rPr>
        <w:t>Закон о финансирању локалне самоуправе,Закон о</w:t>
      </w:r>
      <w:r w:rsidR="006559A3">
        <w:rPr>
          <w:rFonts w:ascii="Times New Roman" w:hAnsi="Times New Roman" w:cs="Times New Roman"/>
          <w:bCs/>
          <w:noProof/>
          <w:sz w:val="24"/>
          <w:szCs w:val="24"/>
          <w:lang w:val="sr-Cyrl-RS"/>
        </w:rPr>
        <w:t xml:space="preserve"> заштити животне средине,Закон </w:t>
      </w:r>
      <w:r w:rsidR="007C3D6B">
        <w:rPr>
          <w:rFonts w:ascii="Times New Roman" w:hAnsi="Times New Roman" w:cs="Times New Roman"/>
          <w:bCs/>
          <w:noProof/>
          <w:sz w:val="24"/>
          <w:szCs w:val="24"/>
          <w:lang w:val="sr-Cyrl-RS"/>
        </w:rPr>
        <w:t>о процени утицаја на животну средину)-</w:t>
      </w:r>
      <w:r w:rsidR="007C3D6B" w:rsidRPr="007C3D6B">
        <w:rPr>
          <w:rFonts w:ascii="Times New Roman" w:hAnsi="Times New Roman" w:cs="Times New Roman"/>
          <w:bCs/>
          <w:noProof/>
          <w:sz w:val="24"/>
          <w:szCs w:val="24"/>
          <w:lang w:val="sr-Cyrl-RS"/>
        </w:rPr>
        <w:t xml:space="preserve"> </w:t>
      </w:r>
      <w:r w:rsidR="009237F6">
        <w:rPr>
          <w:rFonts w:ascii="Times New Roman" w:eastAsia="Times New Roman" w:hAnsi="Times New Roman"/>
          <w:sz w:val="24"/>
          <w:szCs w:val="24"/>
        </w:rPr>
        <w:t>провераваће се писаном провером знања/одговарањем на унапред припремљена питања.</w:t>
      </w:r>
    </w:p>
    <w:p w14:paraId="4191AA89" w14:textId="24D86FAB" w:rsidR="003E41F8" w:rsidRDefault="003E41F8" w:rsidP="003E41F8">
      <w:pPr>
        <w:spacing w:after="0" w:line="240" w:lineRule="auto"/>
        <w:jc w:val="both"/>
        <w:rPr>
          <w:rFonts w:ascii="Times New Roman" w:hAnsi="Times New Roman" w:cs="Times New Roman"/>
          <w:b/>
          <w:bCs/>
          <w:noProof/>
          <w:sz w:val="24"/>
          <w:szCs w:val="24"/>
          <w:lang w:val="sr-Cyrl-CS"/>
        </w:rPr>
      </w:pPr>
      <w:r>
        <w:rPr>
          <w:rFonts w:ascii="Times New Roman" w:eastAsia="Times New Roman" w:hAnsi="Times New Roman" w:cs="Times New Roman"/>
          <w:b/>
          <w:sz w:val="24"/>
          <w:szCs w:val="24"/>
          <w:lang w:val="sr-Cyrl-RS"/>
        </w:rPr>
        <w:t>2.2.</w:t>
      </w:r>
      <w:r w:rsidRPr="00FF2636">
        <w:rPr>
          <w:rFonts w:ascii="Times New Roman" w:eastAsia="Times New Roman" w:hAnsi="Times New Roman" w:cs="Times New Roman"/>
          <w:b/>
          <w:sz w:val="24"/>
          <w:szCs w:val="24"/>
          <w:u w:val="single"/>
          <w:lang w:val="sr-Cyrl-RS"/>
        </w:rPr>
        <w:t>За радно место под редн</w:t>
      </w:r>
      <w:r>
        <w:rPr>
          <w:rFonts w:ascii="Times New Roman" w:eastAsia="Times New Roman" w:hAnsi="Times New Roman" w:cs="Times New Roman"/>
          <w:b/>
          <w:sz w:val="24"/>
          <w:szCs w:val="24"/>
          <w:u w:val="single"/>
          <w:lang w:val="sr-Cyrl-RS"/>
        </w:rPr>
        <w:t>им бројем 2</w:t>
      </w:r>
      <w:r w:rsidRPr="00FF2636">
        <w:rPr>
          <w:rFonts w:ascii="Times New Roman" w:eastAsia="Times New Roman" w:hAnsi="Times New Roman" w:cs="Times New Roman"/>
          <w:b/>
          <w:sz w:val="24"/>
          <w:szCs w:val="24"/>
          <w:u w:val="single"/>
          <w:lang w:val="sr-Cyrl-RS"/>
        </w:rPr>
        <w:t xml:space="preserve"> </w:t>
      </w:r>
      <w:r>
        <w:rPr>
          <w:rFonts w:ascii="Times New Roman" w:hAnsi="Times New Roman" w:cs="Times New Roman"/>
          <w:b/>
          <w:bCs/>
          <w:noProof/>
          <w:sz w:val="24"/>
          <w:szCs w:val="24"/>
          <w:u w:val="single"/>
          <w:lang w:val="sr-Cyrl-CS"/>
        </w:rPr>
        <w:t>Послови</w:t>
      </w:r>
      <w:r w:rsidRPr="00FF2636">
        <w:rPr>
          <w:rFonts w:ascii="Times New Roman" w:hAnsi="Times New Roman" w:cs="Times New Roman"/>
          <w:b/>
          <w:bCs/>
          <w:noProof/>
          <w:sz w:val="24"/>
          <w:szCs w:val="24"/>
          <w:u w:val="single"/>
          <w:lang w:val="sr-Cyrl-CS"/>
        </w:rPr>
        <w:t xml:space="preserve"> заштите животне средине</w:t>
      </w:r>
      <w:r>
        <w:rPr>
          <w:rFonts w:ascii="Times New Roman" w:hAnsi="Times New Roman" w:cs="Times New Roman"/>
          <w:b/>
          <w:bCs/>
          <w:noProof/>
          <w:sz w:val="24"/>
          <w:szCs w:val="24"/>
          <w:lang w:val="sr-Cyrl-CS"/>
        </w:rPr>
        <w:t>:</w:t>
      </w:r>
    </w:p>
    <w:p w14:paraId="0DB7BA94" w14:textId="77777777" w:rsidR="003E41F8" w:rsidRDefault="003E41F8" w:rsidP="00A90D2E">
      <w:pPr>
        <w:spacing w:after="0" w:line="240" w:lineRule="auto"/>
        <w:jc w:val="both"/>
        <w:rPr>
          <w:rFonts w:ascii="Times New Roman" w:eastAsia="Times New Roman" w:hAnsi="Times New Roman" w:cs="Times New Roman"/>
          <w:color w:val="FF0000"/>
          <w:sz w:val="24"/>
          <w:szCs w:val="24"/>
          <w:u w:val="single"/>
        </w:rPr>
      </w:pPr>
    </w:p>
    <w:p w14:paraId="159C6DFE" w14:textId="31752D83" w:rsidR="003E41F8" w:rsidRDefault="003E41F8" w:rsidP="003E41F8">
      <w:pPr>
        <w:spacing w:after="0" w:line="240" w:lineRule="auto"/>
        <w:jc w:val="both"/>
        <w:rPr>
          <w:rFonts w:ascii="Times New Roman" w:hAnsi="Times New Roman" w:cs="Times New Roman"/>
          <w:b/>
          <w:bCs/>
          <w:noProof/>
          <w:sz w:val="24"/>
          <w:szCs w:val="24"/>
          <w:lang w:val="sr-Cyrl-CS"/>
        </w:rPr>
      </w:pPr>
      <w:r>
        <w:rPr>
          <w:rFonts w:ascii="Times New Roman" w:hAnsi="Times New Roman" w:cs="Times New Roman"/>
          <w:b/>
          <w:bCs/>
          <w:noProof/>
          <w:sz w:val="24"/>
          <w:szCs w:val="24"/>
          <w:lang w:val="sr-Cyrl-CS"/>
        </w:rPr>
        <w:t xml:space="preserve"> Посебна функционална компетенција </w:t>
      </w:r>
      <w:r w:rsidRPr="00BB7EDF">
        <w:rPr>
          <w:rFonts w:ascii="Times New Roman" w:hAnsi="Times New Roman" w:cs="Times New Roman"/>
          <w:b/>
          <w:bCs/>
          <w:noProof/>
          <w:sz w:val="24"/>
          <w:szCs w:val="24"/>
          <w:u w:val="single"/>
          <w:lang w:val="sr-Cyrl-CS"/>
        </w:rPr>
        <w:t>у одређеној области рада</w:t>
      </w:r>
      <w:r>
        <w:rPr>
          <w:rFonts w:ascii="Times New Roman" w:hAnsi="Times New Roman" w:cs="Times New Roman"/>
          <w:b/>
          <w:bCs/>
          <w:noProof/>
          <w:sz w:val="24"/>
          <w:szCs w:val="24"/>
          <w:lang w:val="sr-Cyrl-CS"/>
        </w:rPr>
        <w:t>:</w:t>
      </w:r>
    </w:p>
    <w:p w14:paraId="497C2F08" w14:textId="7A68E812" w:rsidR="00BB7EDF" w:rsidRPr="009B771F" w:rsidRDefault="007C3D6B" w:rsidP="00BB7EDF">
      <w:pPr>
        <w:spacing w:after="0" w:line="240" w:lineRule="auto"/>
        <w:jc w:val="both"/>
        <w:rPr>
          <w:rFonts w:ascii="Times New Roman" w:hAnsi="Times New Roman" w:cs="Times New Roman"/>
          <w:b/>
          <w:bCs/>
          <w:i/>
          <w:noProof/>
          <w:sz w:val="24"/>
          <w:szCs w:val="24"/>
          <w:lang w:val="sr-Cyrl-RS"/>
        </w:rPr>
      </w:pPr>
      <w:r>
        <w:rPr>
          <w:rFonts w:ascii="Times New Roman" w:hAnsi="Times New Roman" w:cs="Times New Roman"/>
          <w:b/>
          <w:bCs/>
          <w:noProof/>
          <w:sz w:val="24"/>
          <w:szCs w:val="24"/>
        </w:rPr>
        <w:t>*</w:t>
      </w:r>
      <w:r w:rsidR="00BB7EDF">
        <w:rPr>
          <w:rFonts w:ascii="Times New Roman" w:hAnsi="Times New Roman" w:cs="Times New Roman"/>
          <w:b/>
          <w:bCs/>
          <w:noProof/>
          <w:sz w:val="24"/>
          <w:szCs w:val="24"/>
          <w:lang w:val="sr-Cyrl-CS"/>
        </w:rPr>
        <w:t xml:space="preserve"> </w:t>
      </w:r>
      <w:r w:rsidR="00BB7EDF" w:rsidRPr="009B771F">
        <w:rPr>
          <w:rFonts w:ascii="Times New Roman" w:hAnsi="Times New Roman" w:cs="Times New Roman"/>
          <w:b/>
          <w:bCs/>
          <w:i/>
          <w:noProof/>
          <w:sz w:val="24"/>
          <w:szCs w:val="24"/>
          <w:lang w:val="sr-Cyrl-CS"/>
        </w:rPr>
        <w:t>За посебну функционалну компетенцију „</w:t>
      </w:r>
      <w:r w:rsidR="00BB7EDF">
        <w:rPr>
          <w:rFonts w:ascii="Times New Roman" w:hAnsi="Times New Roman" w:cs="Times New Roman"/>
          <w:b/>
          <w:bCs/>
          <w:i/>
          <w:noProof/>
          <w:sz w:val="24"/>
          <w:szCs w:val="24"/>
          <w:lang w:val="sr-Cyrl-CS"/>
        </w:rPr>
        <w:t>Стручно оперативни</w:t>
      </w:r>
      <w:r w:rsidR="00BB7EDF" w:rsidRPr="009B771F">
        <w:rPr>
          <w:rFonts w:ascii="Times New Roman" w:hAnsi="Times New Roman" w:cs="Times New Roman"/>
          <w:b/>
          <w:bCs/>
          <w:i/>
          <w:noProof/>
          <w:sz w:val="24"/>
          <w:szCs w:val="24"/>
          <w:lang w:val="sr-Cyrl-CS"/>
        </w:rPr>
        <w:t xml:space="preserve"> послови“</w:t>
      </w:r>
      <w:r w:rsidR="00BB7EDF" w:rsidRPr="009B771F">
        <w:rPr>
          <w:rFonts w:ascii="Times New Roman" w:hAnsi="Times New Roman" w:cs="Times New Roman"/>
          <w:b/>
          <w:bCs/>
          <w:i/>
          <w:noProof/>
          <w:sz w:val="24"/>
          <w:szCs w:val="24"/>
          <w:lang w:val="sr-Latn-RS"/>
        </w:rPr>
        <w:t xml:space="preserve"> </w:t>
      </w:r>
      <w:r w:rsidR="00BB7EDF" w:rsidRPr="009B771F">
        <w:rPr>
          <w:rFonts w:ascii="Times New Roman" w:hAnsi="Times New Roman" w:cs="Times New Roman"/>
          <w:b/>
          <w:bCs/>
          <w:i/>
          <w:noProof/>
          <w:sz w:val="24"/>
          <w:szCs w:val="24"/>
          <w:lang w:val="sr-Cyrl-RS"/>
        </w:rPr>
        <w:t>вршиће се провера следећих знања и вештина:</w:t>
      </w:r>
    </w:p>
    <w:p w14:paraId="3C251F99" w14:textId="2272FD28" w:rsidR="00BB7EDF" w:rsidRDefault="00BB7EDF" w:rsidP="00BB7EDF">
      <w:pPr>
        <w:spacing w:after="0" w:line="240" w:lineRule="auto"/>
        <w:jc w:val="both"/>
        <w:rPr>
          <w:rFonts w:ascii="Times New Roman" w:hAnsi="Times New Roman" w:cs="Times New Roman"/>
          <w:b/>
          <w:bCs/>
          <w:noProof/>
          <w:sz w:val="24"/>
          <w:szCs w:val="24"/>
          <w:lang w:val="sr-Cyrl-RS"/>
        </w:rPr>
      </w:pPr>
      <w:r>
        <w:rPr>
          <w:rFonts w:ascii="Times New Roman" w:hAnsi="Times New Roman" w:cs="Times New Roman"/>
          <w:b/>
          <w:bCs/>
          <w:noProof/>
          <w:sz w:val="24"/>
          <w:szCs w:val="24"/>
          <w:lang w:val="sr-Cyrl-RS"/>
        </w:rPr>
        <w:t>- техника обраде и израде прегледа података,</w:t>
      </w:r>
    </w:p>
    <w:p w14:paraId="35CCE7DB" w14:textId="559FA97B" w:rsidR="0054165C" w:rsidRDefault="00BB7EDF" w:rsidP="00BB7EDF">
      <w:pPr>
        <w:spacing w:after="0" w:line="240" w:lineRule="auto"/>
        <w:jc w:val="both"/>
        <w:rPr>
          <w:rFonts w:ascii="Times New Roman" w:hAnsi="Times New Roman" w:cs="Times New Roman"/>
          <w:b/>
          <w:bCs/>
          <w:noProof/>
          <w:sz w:val="24"/>
          <w:szCs w:val="24"/>
          <w:lang w:val="sr-Cyrl-RS"/>
        </w:rPr>
      </w:pPr>
      <w:r>
        <w:rPr>
          <w:rFonts w:ascii="Times New Roman" w:hAnsi="Times New Roman" w:cs="Times New Roman"/>
          <w:b/>
          <w:bCs/>
          <w:noProof/>
          <w:sz w:val="24"/>
          <w:szCs w:val="24"/>
          <w:lang w:val="sr-Cyrl-RS"/>
        </w:rPr>
        <w:t>- методе и технике израде извештаја на основу одређених евиденција.</w:t>
      </w:r>
    </w:p>
    <w:p w14:paraId="21590A8E" w14:textId="227101A7" w:rsidR="004D251C" w:rsidRDefault="00BB7EDF" w:rsidP="00BB7EDF">
      <w:pPr>
        <w:spacing w:after="0" w:line="240" w:lineRule="auto"/>
        <w:jc w:val="both"/>
        <w:rPr>
          <w:rFonts w:ascii="Times New Roman" w:hAnsi="Times New Roman" w:cs="Times New Roman"/>
          <w:bCs/>
          <w:noProof/>
          <w:sz w:val="24"/>
          <w:szCs w:val="24"/>
          <w:lang w:val="sr-Cyrl-RS"/>
        </w:rPr>
      </w:pPr>
      <w:r w:rsidRPr="003E41F8">
        <w:rPr>
          <w:rFonts w:ascii="Times New Roman" w:hAnsi="Times New Roman" w:cs="Times New Roman"/>
          <w:bCs/>
          <w:noProof/>
          <w:sz w:val="24"/>
          <w:szCs w:val="24"/>
          <w:lang w:val="sr-Cyrl-RS"/>
        </w:rPr>
        <w:t>Провера наведених знања и вештина вршиће се у писаном облику путем писане симулације.</w:t>
      </w:r>
    </w:p>
    <w:p w14:paraId="732067E6" w14:textId="0ABE31BF" w:rsidR="00AF64A1" w:rsidRDefault="007C3D6B" w:rsidP="00AF64A1">
      <w:pPr>
        <w:pStyle w:val="ListParagraph"/>
        <w:spacing w:after="240"/>
        <w:ind w:left="0"/>
        <w:jc w:val="both"/>
      </w:pPr>
      <w:r w:rsidRPr="00A75E81">
        <w:rPr>
          <w:rFonts w:ascii="Times New Roman" w:hAnsi="Times New Roman" w:cs="Times New Roman"/>
          <w:b/>
          <w:bCs/>
          <w:noProof/>
          <w:sz w:val="24"/>
          <w:szCs w:val="24"/>
          <w:lang w:val="sr-Cyrl-RS"/>
        </w:rPr>
        <w:t xml:space="preserve">Посебна функционална компетенција </w:t>
      </w:r>
      <w:r w:rsidRPr="00A75E81">
        <w:rPr>
          <w:rFonts w:ascii="Times New Roman" w:hAnsi="Times New Roman" w:cs="Times New Roman"/>
          <w:b/>
          <w:bCs/>
          <w:noProof/>
          <w:sz w:val="24"/>
          <w:szCs w:val="24"/>
          <w:u w:val="single"/>
          <w:lang w:val="sr-Cyrl-RS"/>
        </w:rPr>
        <w:t>за одређено радно место</w:t>
      </w:r>
      <w:r>
        <w:rPr>
          <w:rFonts w:ascii="Times New Roman" w:hAnsi="Times New Roman" w:cs="Times New Roman"/>
          <w:b/>
          <w:bCs/>
          <w:noProof/>
          <w:sz w:val="24"/>
          <w:szCs w:val="24"/>
          <w:u w:val="single"/>
          <w:lang w:val="sr-Cyrl-RS"/>
        </w:rPr>
        <w:t xml:space="preserve">- </w:t>
      </w:r>
      <w:r w:rsidRPr="00A75E81">
        <w:rPr>
          <w:rFonts w:ascii="Times New Roman" w:hAnsi="Times New Roman" w:cs="Times New Roman"/>
          <w:b/>
          <w:bCs/>
          <w:noProof/>
          <w:sz w:val="24"/>
          <w:szCs w:val="24"/>
          <w:lang w:val="sr-Cyrl-RS"/>
        </w:rPr>
        <w:t>планска документа, прописи и акти из надлежности и организације органа</w:t>
      </w:r>
      <w:r>
        <w:rPr>
          <w:rFonts w:ascii="Times New Roman" w:hAnsi="Times New Roman" w:cs="Times New Roman"/>
          <w:bCs/>
          <w:noProof/>
          <w:sz w:val="24"/>
          <w:szCs w:val="24"/>
          <w:lang w:val="sr-Cyrl-RS"/>
        </w:rPr>
        <w:t xml:space="preserve"> ( Стаут општине Ражањ, Одлука о организацији општинске управе општине Ражањ, План р</w:t>
      </w:r>
      <w:r w:rsidR="009237F6">
        <w:rPr>
          <w:rFonts w:ascii="Times New Roman" w:hAnsi="Times New Roman" w:cs="Times New Roman"/>
          <w:bCs/>
          <w:noProof/>
          <w:sz w:val="24"/>
          <w:szCs w:val="24"/>
          <w:lang w:val="sr-Cyrl-RS"/>
        </w:rPr>
        <w:t>азвоја општине,)-</w:t>
      </w:r>
      <w:r>
        <w:rPr>
          <w:rFonts w:ascii="Times New Roman" w:hAnsi="Times New Roman" w:cs="Times New Roman"/>
          <w:bCs/>
          <w:noProof/>
          <w:sz w:val="24"/>
          <w:szCs w:val="24"/>
          <w:lang w:val="sr-Cyrl-RS"/>
        </w:rPr>
        <w:t xml:space="preserve"> </w:t>
      </w:r>
      <w:r w:rsidR="00AF64A1">
        <w:rPr>
          <w:rFonts w:ascii="Times New Roman" w:eastAsia="Times New Roman" w:hAnsi="Times New Roman"/>
          <w:sz w:val="24"/>
          <w:szCs w:val="24"/>
        </w:rPr>
        <w:t>провераваће се писаном провером знања/одговарањем на унапред припремљена питања.</w:t>
      </w:r>
    </w:p>
    <w:p w14:paraId="1B5ED76D" w14:textId="207B3AB4" w:rsidR="009237F6" w:rsidRDefault="007C3D6B" w:rsidP="009237F6">
      <w:pPr>
        <w:pStyle w:val="ListParagraph"/>
        <w:spacing w:after="240"/>
        <w:ind w:left="0"/>
        <w:jc w:val="both"/>
      </w:pPr>
      <w:r w:rsidRPr="00A75E81">
        <w:rPr>
          <w:rFonts w:ascii="Times New Roman" w:hAnsi="Times New Roman" w:cs="Times New Roman"/>
          <w:b/>
          <w:bCs/>
          <w:noProof/>
          <w:sz w:val="24"/>
          <w:szCs w:val="24"/>
          <w:lang w:val="sr-Cyrl-RS"/>
        </w:rPr>
        <w:t xml:space="preserve">Посебна функционална компетенција </w:t>
      </w:r>
      <w:r w:rsidRPr="00A75E81">
        <w:rPr>
          <w:rFonts w:ascii="Times New Roman" w:hAnsi="Times New Roman" w:cs="Times New Roman"/>
          <w:b/>
          <w:bCs/>
          <w:noProof/>
          <w:sz w:val="24"/>
          <w:szCs w:val="24"/>
          <w:u w:val="single"/>
          <w:lang w:val="sr-Cyrl-RS"/>
        </w:rPr>
        <w:t>за одређено радно место</w:t>
      </w:r>
      <w:r>
        <w:rPr>
          <w:rFonts w:ascii="Times New Roman" w:hAnsi="Times New Roman" w:cs="Times New Roman"/>
          <w:b/>
          <w:bCs/>
          <w:noProof/>
          <w:sz w:val="24"/>
          <w:szCs w:val="24"/>
          <w:u w:val="single"/>
          <w:lang w:val="sr-Cyrl-RS"/>
        </w:rPr>
        <w:t xml:space="preserve">- </w:t>
      </w:r>
      <w:r w:rsidRPr="00A75E81">
        <w:rPr>
          <w:rFonts w:ascii="Times New Roman" w:hAnsi="Times New Roman" w:cs="Times New Roman"/>
          <w:b/>
          <w:bCs/>
          <w:noProof/>
          <w:sz w:val="24"/>
          <w:szCs w:val="24"/>
          <w:lang w:val="sr-Cyrl-RS"/>
        </w:rPr>
        <w:t>прописи из делокруга радног места</w:t>
      </w:r>
      <w:r w:rsidRPr="007C3D6B">
        <w:rPr>
          <w:rFonts w:ascii="Times New Roman" w:hAnsi="Times New Roman" w:cs="Times New Roman"/>
          <w:bCs/>
          <w:noProof/>
          <w:sz w:val="24"/>
          <w:szCs w:val="24"/>
          <w:lang w:val="sr-Cyrl-RS"/>
        </w:rPr>
        <w:t xml:space="preserve"> (</w:t>
      </w:r>
      <w:r>
        <w:rPr>
          <w:rFonts w:ascii="Times New Roman" w:hAnsi="Times New Roman" w:cs="Times New Roman"/>
          <w:bCs/>
          <w:noProof/>
          <w:sz w:val="24"/>
          <w:szCs w:val="24"/>
          <w:lang w:val="sr-Cyrl-RS"/>
        </w:rPr>
        <w:t>Закон о заштити животне средине,</w:t>
      </w:r>
      <w:r w:rsidR="009237F6">
        <w:rPr>
          <w:rFonts w:ascii="Times New Roman" w:hAnsi="Times New Roman" w:cs="Times New Roman"/>
          <w:bCs/>
          <w:noProof/>
          <w:sz w:val="24"/>
          <w:szCs w:val="24"/>
          <w:lang w:val="sr-Cyrl-RS"/>
        </w:rPr>
        <w:t xml:space="preserve"> </w:t>
      </w:r>
      <w:r>
        <w:rPr>
          <w:rFonts w:ascii="Times New Roman" w:hAnsi="Times New Roman" w:cs="Times New Roman"/>
          <w:bCs/>
          <w:noProof/>
          <w:sz w:val="24"/>
          <w:szCs w:val="24"/>
          <w:lang w:val="sr-Cyrl-RS"/>
        </w:rPr>
        <w:t xml:space="preserve">Закон </w:t>
      </w:r>
      <w:r w:rsidR="004D251C">
        <w:rPr>
          <w:rFonts w:ascii="Times New Roman" w:hAnsi="Times New Roman" w:cs="Times New Roman"/>
          <w:bCs/>
          <w:noProof/>
          <w:sz w:val="24"/>
          <w:szCs w:val="24"/>
        </w:rPr>
        <w:t>o</w:t>
      </w:r>
      <w:r w:rsidR="004D251C">
        <w:rPr>
          <w:rFonts w:ascii="Times New Roman" w:hAnsi="Times New Roman" w:cs="Times New Roman"/>
          <w:bCs/>
          <w:noProof/>
          <w:sz w:val="24"/>
          <w:szCs w:val="24"/>
          <w:lang w:val="sr-Cyrl-RS"/>
        </w:rPr>
        <w:t xml:space="preserve"> заштити земљита, Закон о управљању отпадом, Закон о комуналним делатностима</w:t>
      </w:r>
      <w:r>
        <w:rPr>
          <w:rFonts w:ascii="Times New Roman" w:hAnsi="Times New Roman" w:cs="Times New Roman"/>
          <w:bCs/>
          <w:noProof/>
          <w:sz w:val="24"/>
          <w:szCs w:val="24"/>
          <w:lang w:val="sr-Cyrl-RS"/>
        </w:rPr>
        <w:t>)-</w:t>
      </w:r>
      <w:r w:rsidRPr="007C3D6B">
        <w:rPr>
          <w:rFonts w:ascii="Times New Roman" w:hAnsi="Times New Roman" w:cs="Times New Roman"/>
          <w:bCs/>
          <w:noProof/>
          <w:sz w:val="24"/>
          <w:szCs w:val="24"/>
          <w:lang w:val="sr-Cyrl-RS"/>
        </w:rPr>
        <w:t xml:space="preserve"> </w:t>
      </w:r>
      <w:r w:rsidR="009237F6">
        <w:rPr>
          <w:rFonts w:ascii="Times New Roman" w:eastAsia="Times New Roman" w:hAnsi="Times New Roman"/>
          <w:sz w:val="24"/>
          <w:szCs w:val="24"/>
        </w:rPr>
        <w:t>провераваће се писаном провером знања/одговарањем на унапред припремљена питања.</w:t>
      </w:r>
    </w:p>
    <w:p w14:paraId="16550A0E" w14:textId="23B64DB7" w:rsidR="00BB7EDF" w:rsidRDefault="0064005F" w:rsidP="00BB7EDF">
      <w:pPr>
        <w:spacing w:after="0" w:line="240" w:lineRule="auto"/>
        <w:jc w:val="both"/>
        <w:rPr>
          <w:rFonts w:ascii="Times New Roman" w:hAnsi="Times New Roman" w:cs="Times New Roman"/>
          <w:b/>
          <w:bCs/>
          <w:noProof/>
          <w:sz w:val="24"/>
          <w:szCs w:val="24"/>
          <w:lang w:val="sr-Cyrl-CS"/>
        </w:rPr>
      </w:pPr>
      <w:r>
        <w:rPr>
          <w:rFonts w:ascii="Times New Roman" w:eastAsia="Times New Roman" w:hAnsi="Times New Roman" w:cs="Times New Roman"/>
          <w:b/>
          <w:sz w:val="24"/>
          <w:szCs w:val="24"/>
          <w:u w:val="single"/>
          <w:lang w:val="sr-Cyrl-RS"/>
        </w:rPr>
        <w:t>2.3.</w:t>
      </w:r>
      <w:r w:rsidR="00BB7EDF" w:rsidRPr="00FF2636">
        <w:rPr>
          <w:rFonts w:ascii="Times New Roman" w:eastAsia="Times New Roman" w:hAnsi="Times New Roman" w:cs="Times New Roman"/>
          <w:b/>
          <w:sz w:val="24"/>
          <w:szCs w:val="24"/>
          <w:u w:val="single"/>
          <w:lang w:val="sr-Cyrl-RS"/>
        </w:rPr>
        <w:t>За радно место под редн</w:t>
      </w:r>
      <w:r w:rsidR="00BB7EDF">
        <w:rPr>
          <w:rFonts w:ascii="Times New Roman" w:eastAsia="Times New Roman" w:hAnsi="Times New Roman" w:cs="Times New Roman"/>
          <w:b/>
          <w:sz w:val="24"/>
          <w:szCs w:val="24"/>
          <w:u w:val="single"/>
          <w:lang w:val="sr-Cyrl-RS"/>
        </w:rPr>
        <w:t>им бројем 3</w:t>
      </w:r>
      <w:r w:rsidR="00BB7EDF" w:rsidRPr="00FF2636">
        <w:rPr>
          <w:rFonts w:ascii="Times New Roman" w:eastAsia="Times New Roman" w:hAnsi="Times New Roman" w:cs="Times New Roman"/>
          <w:b/>
          <w:sz w:val="24"/>
          <w:szCs w:val="24"/>
          <w:u w:val="single"/>
          <w:lang w:val="sr-Cyrl-RS"/>
        </w:rPr>
        <w:t xml:space="preserve"> </w:t>
      </w:r>
      <w:r w:rsidR="00BB7EDF">
        <w:rPr>
          <w:rFonts w:ascii="Times New Roman" w:hAnsi="Times New Roman" w:cs="Times New Roman"/>
          <w:b/>
          <w:bCs/>
          <w:noProof/>
          <w:sz w:val="24"/>
          <w:szCs w:val="24"/>
          <w:u w:val="single"/>
          <w:lang w:val="sr-Cyrl-CS"/>
        </w:rPr>
        <w:t>Послови</w:t>
      </w:r>
      <w:r w:rsidR="00BB7EDF" w:rsidRPr="00FF2636">
        <w:rPr>
          <w:rFonts w:ascii="Times New Roman" w:hAnsi="Times New Roman" w:cs="Times New Roman"/>
          <w:b/>
          <w:bCs/>
          <w:noProof/>
          <w:sz w:val="24"/>
          <w:szCs w:val="24"/>
          <w:u w:val="single"/>
          <w:lang w:val="sr-Cyrl-CS"/>
        </w:rPr>
        <w:t xml:space="preserve"> </w:t>
      </w:r>
      <w:r w:rsidR="00BB7EDF">
        <w:rPr>
          <w:rFonts w:ascii="Times New Roman" w:hAnsi="Times New Roman" w:cs="Times New Roman"/>
          <w:b/>
          <w:bCs/>
          <w:noProof/>
          <w:sz w:val="24"/>
          <w:szCs w:val="24"/>
          <w:u w:val="single"/>
          <w:lang w:val="sr-Cyrl-CS"/>
        </w:rPr>
        <w:t xml:space="preserve">планирања </w:t>
      </w:r>
      <w:r w:rsidR="009237F6">
        <w:rPr>
          <w:rFonts w:ascii="Times New Roman" w:hAnsi="Times New Roman" w:cs="Times New Roman"/>
          <w:b/>
          <w:bCs/>
          <w:noProof/>
          <w:sz w:val="24"/>
          <w:szCs w:val="24"/>
          <w:u w:val="single"/>
          <w:lang w:val="sr-Cyrl-CS"/>
        </w:rPr>
        <w:t>припрема за одбрану</w:t>
      </w:r>
      <w:r w:rsidR="00BB7EDF">
        <w:rPr>
          <w:rFonts w:ascii="Times New Roman" w:hAnsi="Times New Roman" w:cs="Times New Roman"/>
          <w:b/>
          <w:bCs/>
          <w:noProof/>
          <w:sz w:val="24"/>
          <w:szCs w:val="24"/>
          <w:u w:val="single"/>
          <w:lang w:val="sr-Cyrl-CS"/>
        </w:rPr>
        <w:t>:</w:t>
      </w:r>
    </w:p>
    <w:p w14:paraId="523001CB" w14:textId="77777777" w:rsidR="00BB7EDF" w:rsidRDefault="00BB7EDF" w:rsidP="003E41F8">
      <w:pPr>
        <w:spacing w:after="0" w:line="240" w:lineRule="auto"/>
        <w:jc w:val="both"/>
        <w:rPr>
          <w:rFonts w:ascii="Times New Roman" w:hAnsi="Times New Roman" w:cs="Times New Roman"/>
          <w:b/>
          <w:bCs/>
          <w:noProof/>
          <w:sz w:val="24"/>
          <w:szCs w:val="24"/>
          <w:lang w:val="sr-Cyrl-CS"/>
        </w:rPr>
      </w:pPr>
    </w:p>
    <w:p w14:paraId="11ADC571" w14:textId="782FE0A0" w:rsidR="00BB7EDF" w:rsidRDefault="00BB7EDF" w:rsidP="00BB7EDF">
      <w:pPr>
        <w:spacing w:after="0" w:line="240" w:lineRule="auto"/>
        <w:jc w:val="both"/>
        <w:rPr>
          <w:rFonts w:ascii="Times New Roman" w:hAnsi="Times New Roman" w:cs="Times New Roman"/>
          <w:b/>
          <w:bCs/>
          <w:noProof/>
          <w:sz w:val="24"/>
          <w:szCs w:val="24"/>
          <w:lang w:val="sr-Cyrl-CS"/>
        </w:rPr>
      </w:pPr>
      <w:r>
        <w:rPr>
          <w:rFonts w:ascii="Times New Roman" w:hAnsi="Times New Roman" w:cs="Times New Roman"/>
          <w:b/>
          <w:bCs/>
          <w:noProof/>
          <w:sz w:val="24"/>
          <w:szCs w:val="24"/>
          <w:lang w:val="sr-Cyrl-CS"/>
        </w:rPr>
        <w:t xml:space="preserve"> Посебна функционална компетенција </w:t>
      </w:r>
      <w:r w:rsidRPr="00BB7EDF">
        <w:rPr>
          <w:rFonts w:ascii="Times New Roman" w:hAnsi="Times New Roman" w:cs="Times New Roman"/>
          <w:b/>
          <w:bCs/>
          <w:noProof/>
          <w:sz w:val="24"/>
          <w:szCs w:val="24"/>
          <w:u w:val="single"/>
          <w:lang w:val="sr-Cyrl-CS"/>
        </w:rPr>
        <w:t>у одређеној области рада</w:t>
      </w:r>
      <w:r>
        <w:rPr>
          <w:rFonts w:ascii="Times New Roman" w:hAnsi="Times New Roman" w:cs="Times New Roman"/>
          <w:b/>
          <w:bCs/>
          <w:noProof/>
          <w:sz w:val="24"/>
          <w:szCs w:val="24"/>
          <w:lang w:val="sr-Cyrl-CS"/>
        </w:rPr>
        <w:t>:</w:t>
      </w:r>
    </w:p>
    <w:p w14:paraId="527C48F5" w14:textId="1FD3F7EE" w:rsidR="00BB7EDF" w:rsidRPr="009B771F" w:rsidRDefault="004D251C" w:rsidP="00BB7EDF">
      <w:pPr>
        <w:spacing w:after="0" w:line="240" w:lineRule="auto"/>
        <w:jc w:val="both"/>
        <w:rPr>
          <w:rFonts w:ascii="Times New Roman" w:hAnsi="Times New Roman" w:cs="Times New Roman"/>
          <w:b/>
          <w:bCs/>
          <w:i/>
          <w:noProof/>
          <w:sz w:val="24"/>
          <w:szCs w:val="24"/>
          <w:lang w:val="sr-Cyrl-RS"/>
        </w:rPr>
      </w:pPr>
      <w:r>
        <w:rPr>
          <w:rFonts w:ascii="Times New Roman" w:hAnsi="Times New Roman" w:cs="Times New Roman"/>
          <w:b/>
          <w:bCs/>
          <w:noProof/>
          <w:sz w:val="24"/>
          <w:szCs w:val="24"/>
        </w:rPr>
        <w:t>*</w:t>
      </w:r>
      <w:r w:rsidR="00BB7EDF">
        <w:rPr>
          <w:rFonts w:ascii="Times New Roman" w:hAnsi="Times New Roman" w:cs="Times New Roman"/>
          <w:b/>
          <w:bCs/>
          <w:noProof/>
          <w:sz w:val="24"/>
          <w:szCs w:val="24"/>
          <w:lang w:val="sr-Cyrl-CS"/>
        </w:rPr>
        <w:t xml:space="preserve"> </w:t>
      </w:r>
      <w:r w:rsidR="00BB7EDF" w:rsidRPr="009B771F">
        <w:rPr>
          <w:rFonts w:ascii="Times New Roman" w:hAnsi="Times New Roman" w:cs="Times New Roman"/>
          <w:b/>
          <w:bCs/>
          <w:i/>
          <w:noProof/>
          <w:sz w:val="24"/>
          <w:szCs w:val="24"/>
          <w:lang w:val="sr-Cyrl-CS"/>
        </w:rPr>
        <w:t>За посебну функционалну компетенцију „</w:t>
      </w:r>
      <w:r w:rsidR="00BB7EDF">
        <w:rPr>
          <w:rFonts w:ascii="Times New Roman" w:hAnsi="Times New Roman" w:cs="Times New Roman"/>
          <w:b/>
          <w:bCs/>
          <w:i/>
          <w:noProof/>
          <w:sz w:val="24"/>
          <w:szCs w:val="24"/>
          <w:lang w:val="sr-Cyrl-CS"/>
        </w:rPr>
        <w:t>Стручно оперативни</w:t>
      </w:r>
      <w:r w:rsidR="00BB7EDF" w:rsidRPr="009B771F">
        <w:rPr>
          <w:rFonts w:ascii="Times New Roman" w:hAnsi="Times New Roman" w:cs="Times New Roman"/>
          <w:b/>
          <w:bCs/>
          <w:i/>
          <w:noProof/>
          <w:sz w:val="24"/>
          <w:szCs w:val="24"/>
          <w:lang w:val="sr-Cyrl-CS"/>
        </w:rPr>
        <w:t xml:space="preserve"> послови“</w:t>
      </w:r>
      <w:r w:rsidR="00BB7EDF" w:rsidRPr="009B771F">
        <w:rPr>
          <w:rFonts w:ascii="Times New Roman" w:hAnsi="Times New Roman" w:cs="Times New Roman"/>
          <w:b/>
          <w:bCs/>
          <w:i/>
          <w:noProof/>
          <w:sz w:val="24"/>
          <w:szCs w:val="24"/>
          <w:lang w:val="sr-Latn-RS"/>
        </w:rPr>
        <w:t xml:space="preserve"> </w:t>
      </w:r>
      <w:r w:rsidR="00BB7EDF" w:rsidRPr="009B771F">
        <w:rPr>
          <w:rFonts w:ascii="Times New Roman" w:hAnsi="Times New Roman" w:cs="Times New Roman"/>
          <w:b/>
          <w:bCs/>
          <w:i/>
          <w:noProof/>
          <w:sz w:val="24"/>
          <w:szCs w:val="24"/>
          <w:lang w:val="sr-Cyrl-RS"/>
        </w:rPr>
        <w:t>вршиће се провера следећих знања и вештина:</w:t>
      </w:r>
    </w:p>
    <w:p w14:paraId="0507AEBB" w14:textId="77777777" w:rsidR="00BB7EDF" w:rsidRDefault="00BB7EDF" w:rsidP="00BB7EDF">
      <w:pPr>
        <w:spacing w:after="0" w:line="240" w:lineRule="auto"/>
        <w:jc w:val="both"/>
        <w:rPr>
          <w:rFonts w:ascii="Times New Roman" w:hAnsi="Times New Roman" w:cs="Times New Roman"/>
          <w:b/>
          <w:bCs/>
          <w:noProof/>
          <w:sz w:val="24"/>
          <w:szCs w:val="24"/>
          <w:lang w:val="sr-Cyrl-RS"/>
        </w:rPr>
      </w:pPr>
      <w:r>
        <w:rPr>
          <w:rFonts w:ascii="Times New Roman" w:hAnsi="Times New Roman" w:cs="Times New Roman"/>
          <w:b/>
          <w:bCs/>
          <w:noProof/>
          <w:sz w:val="24"/>
          <w:szCs w:val="24"/>
          <w:lang w:val="sr-Cyrl-RS"/>
        </w:rPr>
        <w:t>- техника обраде и израде прегледа података,</w:t>
      </w:r>
    </w:p>
    <w:p w14:paraId="2FF4F173" w14:textId="10E780BF" w:rsidR="006559A3" w:rsidRDefault="00BB7EDF" w:rsidP="00BB7EDF">
      <w:pPr>
        <w:spacing w:after="0" w:line="240" w:lineRule="auto"/>
        <w:jc w:val="both"/>
        <w:rPr>
          <w:rFonts w:ascii="Times New Roman" w:hAnsi="Times New Roman" w:cs="Times New Roman"/>
          <w:b/>
          <w:bCs/>
          <w:noProof/>
          <w:sz w:val="24"/>
          <w:szCs w:val="24"/>
          <w:lang w:val="sr-Cyrl-RS"/>
        </w:rPr>
      </w:pPr>
      <w:r>
        <w:rPr>
          <w:rFonts w:ascii="Times New Roman" w:hAnsi="Times New Roman" w:cs="Times New Roman"/>
          <w:b/>
          <w:bCs/>
          <w:noProof/>
          <w:sz w:val="24"/>
          <w:szCs w:val="24"/>
          <w:lang w:val="sr-Cyrl-RS"/>
        </w:rPr>
        <w:t>- методе и технике израде извештаја на основу одређених евиденција.</w:t>
      </w:r>
    </w:p>
    <w:p w14:paraId="4BC82103" w14:textId="62DF8997" w:rsidR="00061706" w:rsidRPr="006559A3" w:rsidRDefault="00BB7EDF" w:rsidP="00BB7EDF">
      <w:pPr>
        <w:spacing w:after="0" w:line="240" w:lineRule="auto"/>
        <w:jc w:val="both"/>
        <w:rPr>
          <w:rFonts w:ascii="Times New Roman" w:hAnsi="Times New Roman" w:cs="Times New Roman"/>
          <w:bCs/>
          <w:noProof/>
          <w:sz w:val="24"/>
          <w:szCs w:val="24"/>
          <w:lang w:val="sr-Cyrl-RS"/>
        </w:rPr>
      </w:pPr>
      <w:r w:rsidRPr="003E41F8">
        <w:rPr>
          <w:rFonts w:ascii="Times New Roman" w:hAnsi="Times New Roman" w:cs="Times New Roman"/>
          <w:bCs/>
          <w:noProof/>
          <w:sz w:val="24"/>
          <w:szCs w:val="24"/>
          <w:lang w:val="sr-Cyrl-RS"/>
        </w:rPr>
        <w:t>Провера наведених знања и вештина вршиће се у писаном облику путем писане симулације.</w:t>
      </w:r>
    </w:p>
    <w:p w14:paraId="1EE84E3E" w14:textId="717C7BD3" w:rsidR="004D251C" w:rsidRDefault="004D251C" w:rsidP="009237F6">
      <w:pPr>
        <w:pStyle w:val="ListParagraph"/>
        <w:spacing w:after="240"/>
        <w:ind w:left="0"/>
        <w:jc w:val="both"/>
        <w:rPr>
          <w:rFonts w:ascii="Times New Roman" w:eastAsia="Times New Roman" w:hAnsi="Times New Roman"/>
          <w:sz w:val="24"/>
          <w:szCs w:val="24"/>
        </w:rPr>
      </w:pPr>
      <w:r w:rsidRPr="00A75E81">
        <w:rPr>
          <w:rFonts w:ascii="Times New Roman" w:hAnsi="Times New Roman" w:cs="Times New Roman"/>
          <w:b/>
          <w:bCs/>
          <w:noProof/>
          <w:sz w:val="24"/>
          <w:szCs w:val="24"/>
          <w:lang w:val="sr-Cyrl-RS"/>
        </w:rPr>
        <w:t xml:space="preserve">Посебна функционална компетенција </w:t>
      </w:r>
      <w:r w:rsidRPr="00A75E81">
        <w:rPr>
          <w:rFonts w:ascii="Times New Roman" w:hAnsi="Times New Roman" w:cs="Times New Roman"/>
          <w:b/>
          <w:bCs/>
          <w:noProof/>
          <w:sz w:val="24"/>
          <w:szCs w:val="24"/>
          <w:u w:val="single"/>
          <w:lang w:val="sr-Cyrl-RS"/>
        </w:rPr>
        <w:t>за одређено радно место</w:t>
      </w:r>
      <w:r>
        <w:rPr>
          <w:rFonts w:ascii="Times New Roman" w:hAnsi="Times New Roman" w:cs="Times New Roman"/>
          <w:b/>
          <w:bCs/>
          <w:noProof/>
          <w:sz w:val="24"/>
          <w:szCs w:val="24"/>
          <w:u w:val="single"/>
          <w:lang w:val="sr-Cyrl-RS"/>
        </w:rPr>
        <w:t xml:space="preserve">- </w:t>
      </w:r>
      <w:r w:rsidRPr="00A75E81">
        <w:rPr>
          <w:rFonts w:ascii="Times New Roman" w:hAnsi="Times New Roman" w:cs="Times New Roman"/>
          <w:b/>
          <w:bCs/>
          <w:noProof/>
          <w:sz w:val="24"/>
          <w:szCs w:val="24"/>
          <w:lang w:val="sr-Cyrl-RS"/>
        </w:rPr>
        <w:t>планска документа, прописи и акти из надлежности и организације органа</w:t>
      </w:r>
      <w:r>
        <w:rPr>
          <w:rFonts w:ascii="Times New Roman" w:hAnsi="Times New Roman" w:cs="Times New Roman"/>
          <w:bCs/>
          <w:noProof/>
          <w:sz w:val="24"/>
          <w:szCs w:val="24"/>
          <w:lang w:val="sr-Cyrl-RS"/>
        </w:rPr>
        <w:t xml:space="preserve"> ( Стаут општине Ражањ, Одлука о организацији општинске управе </w:t>
      </w:r>
      <w:r w:rsidR="001042FA">
        <w:rPr>
          <w:rFonts w:ascii="Times New Roman" w:hAnsi="Times New Roman" w:cs="Times New Roman"/>
          <w:bCs/>
          <w:noProof/>
          <w:sz w:val="24"/>
          <w:szCs w:val="24"/>
          <w:lang w:val="sr-Cyrl-RS"/>
        </w:rPr>
        <w:t>општине Ражањ,)-</w:t>
      </w:r>
      <w:r w:rsidR="009237F6">
        <w:rPr>
          <w:rFonts w:ascii="Times New Roman" w:eastAsia="Times New Roman" w:hAnsi="Times New Roman"/>
          <w:sz w:val="24"/>
          <w:szCs w:val="24"/>
        </w:rPr>
        <w:t>провераваће се писаном провером знања/одговарањем на унапред припремљена питања.</w:t>
      </w:r>
    </w:p>
    <w:p w14:paraId="4CF21E49" w14:textId="77777777" w:rsidR="00882E5C" w:rsidRDefault="00882E5C" w:rsidP="009237F6">
      <w:pPr>
        <w:pStyle w:val="ListParagraph"/>
        <w:spacing w:after="240"/>
        <w:ind w:left="0"/>
        <w:jc w:val="both"/>
        <w:rPr>
          <w:rFonts w:ascii="Times New Roman" w:eastAsia="Times New Roman" w:hAnsi="Times New Roman"/>
          <w:sz w:val="24"/>
          <w:szCs w:val="24"/>
        </w:rPr>
      </w:pPr>
    </w:p>
    <w:p w14:paraId="7F80C2DD" w14:textId="77777777" w:rsidR="00882E5C" w:rsidRDefault="00882E5C" w:rsidP="009237F6">
      <w:pPr>
        <w:pStyle w:val="ListParagraph"/>
        <w:spacing w:after="240"/>
        <w:ind w:left="0"/>
        <w:jc w:val="both"/>
        <w:rPr>
          <w:rFonts w:ascii="Times New Roman" w:eastAsia="Times New Roman" w:hAnsi="Times New Roman"/>
          <w:sz w:val="24"/>
          <w:szCs w:val="24"/>
        </w:rPr>
      </w:pPr>
    </w:p>
    <w:p w14:paraId="09C08B27" w14:textId="77777777" w:rsidR="00882E5C" w:rsidRDefault="00882E5C" w:rsidP="009237F6">
      <w:pPr>
        <w:pStyle w:val="ListParagraph"/>
        <w:spacing w:after="240"/>
        <w:ind w:left="0"/>
        <w:jc w:val="both"/>
        <w:rPr>
          <w:rFonts w:ascii="Times New Roman" w:eastAsia="Times New Roman" w:hAnsi="Times New Roman"/>
          <w:sz w:val="24"/>
          <w:szCs w:val="24"/>
        </w:rPr>
      </w:pPr>
    </w:p>
    <w:p w14:paraId="37F0CF5A" w14:textId="77777777" w:rsidR="00882E5C" w:rsidRPr="009237F6" w:rsidRDefault="00882E5C" w:rsidP="009237F6">
      <w:pPr>
        <w:pStyle w:val="ListParagraph"/>
        <w:spacing w:after="240"/>
        <w:ind w:left="0"/>
        <w:jc w:val="both"/>
      </w:pPr>
    </w:p>
    <w:p w14:paraId="4C4F668F" w14:textId="5C0FEE2B" w:rsidR="0054165C" w:rsidRPr="00C4024C" w:rsidRDefault="004D251C" w:rsidP="00C4024C">
      <w:pPr>
        <w:pStyle w:val="ListParagraph"/>
        <w:spacing w:after="240"/>
        <w:ind w:left="0"/>
        <w:jc w:val="both"/>
        <w:rPr>
          <w:rFonts w:ascii="Times New Roman" w:eastAsia="Times New Roman" w:hAnsi="Times New Roman"/>
          <w:sz w:val="24"/>
          <w:szCs w:val="24"/>
        </w:rPr>
      </w:pPr>
      <w:r w:rsidRPr="00A75E81">
        <w:rPr>
          <w:rFonts w:ascii="Times New Roman" w:hAnsi="Times New Roman" w:cs="Times New Roman"/>
          <w:b/>
          <w:bCs/>
          <w:noProof/>
          <w:sz w:val="24"/>
          <w:szCs w:val="24"/>
          <w:lang w:val="sr-Cyrl-RS"/>
        </w:rPr>
        <w:t xml:space="preserve">Посебна функционална компетенција </w:t>
      </w:r>
      <w:r w:rsidRPr="00A75E81">
        <w:rPr>
          <w:rFonts w:ascii="Times New Roman" w:hAnsi="Times New Roman" w:cs="Times New Roman"/>
          <w:b/>
          <w:bCs/>
          <w:noProof/>
          <w:sz w:val="24"/>
          <w:szCs w:val="24"/>
          <w:u w:val="single"/>
          <w:lang w:val="sr-Cyrl-RS"/>
        </w:rPr>
        <w:t>за одређено радно место</w:t>
      </w:r>
      <w:r>
        <w:rPr>
          <w:rFonts w:ascii="Times New Roman" w:hAnsi="Times New Roman" w:cs="Times New Roman"/>
          <w:b/>
          <w:bCs/>
          <w:noProof/>
          <w:sz w:val="24"/>
          <w:szCs w:val="24"/>
          <w:u w:val="single"/>
          <w:lang w:val="sr-Cyrl-RS"/>
        </w:rPr>
        <w:t xml:space="preserve">- </w:t>
      </w:r>
      <w:r w:rsidRPr="00A75E81">
        <w:rPr>
          <w:rFonts w:ascii="Times New Roman" w:hAnsi="Times New Roman" w:cs="Times New Roman"/>
          <w:b/>
          <w:bCs/>
          <w:noProof/>
          <w:sz w:val="24"/>
          <w:szCs w:val="24"/>
          <w:lang w:val="sr-Cyrl-RS"/>
        </w:rPr>
        <w:t>прописи из делокруга радног места</w:t>
      </w:r>
      <w:r w:rsidRPr="007C3D6B">
        <w:rPr>
          <w:rFonts w:ascii="Times New Roman" w:hAnsi="Times New Roman" w:cs="Times New Roman"/>
          <w:bCs/>
          <w:noProof/>
          <w:sz w:val="24"/>
          <w:szCs w:val="24"/>
          <w:lang w:val="sr-Cyrl-RS"/>
        </w:rPr>
        <w:t xml:space="preserve"> (</w:t>
      </w:r>
      <w:r>
        <w:rPr>
          <w:rFonts w:ascii="Times New Roman" w:hAnsi="Times New Roman" w:cs="Times New Roman"/>
          <w:bCs/>
          <w:noProof/>
          <w:sz w:val="24"/>
          <w:szCs w:val="24"/>
          <w:lang w:val="sr-Cyrl-RS"/>
        </w:rPr>
        <w:t xml:space="preserve">Закон о одбрани, Закон о војној , радној и материјалној обавези)- </w:t>
      </w:r>
      <w:r w:rsidR="009237F6">
        <w:rPr>
          <w:rFonts w:ascii="Times New Roman" w:eastAsia="Times New Roman" w:hAnsi="Times New Roman"/>
          <w:sz w:val="24"/>
          <w:szCs w:val="24"/>
        </w:rPr>
        <w:t>провераваће се писаном провером знања/одговарањем на унапред припремљена питања.</w:t>
      </w:r>
    </w:p>
    <w:p w14:paraId="3629BA14" w14:textId="5546D675" w:rsidR="00A90D2E" w:rsidRPr="009A40CE" w:rsidRDefault="00A90D2E" w:rsidP="007B47AE">
      <w:pPr>
        <w:pStyle w:val="ListParagraph"/>
        <w:numPr>
          <w:ilvl w:val="0"/>
          <w:numId w:val="20"/>
        </w:numPr>
        <w:spacing w:after="0" w:line="240" w:lineRule="auto"/>
        <w:jc w:val="both"/>
        <w:rPr>
          <w:rFonts w:ascii="Times New Roman" w:eastAsia="Times New Roman" w:hAnsi="Times New Roman" w:cs="Times New Roman"/>
          <w:b/>
          <w:bCs/>
          <w:sz w:val="24"/>
          <w:szCs w:val="24"/>
          <w:u w:val="single"/>
          <w:bdr w:val="none" w:sz="0" w:space="0" w:color="auto" w:frame="1"/>
          <w:shd w:val="clear" w:color="auto" w:fill="FFFFFF"/>
          <w:lang w:val="sr-Cyrl-RS"/>
        </w:rPr>
      </w:pPr>
      <w:r w:rsidRPr="009A40CE">
        <w:rPr>
          <w:rFonts w:ascii="Times New Roman" w:eastAsia="Times New Roman" w:hAnsi="Times New Roman" w:cs="Times New Roman"/>
          <w:b/>
          <w:bCs/>
          <w:sz w:val="24"/>
          <w:szCs w:val="24"/>
          <w:u w:val="single"/>
          <w:bdr w:val="none" w:sz="0" w:space="0" w:color="auto" w:frame="1"/>
          <w:shd w:val="clear" w:color="auto" w:fill="FFFFFF"/>
        </w:rPr>
        <w:t>Провера понашајних компетенција</w:t>
      </w:r>
      <w:r w:rsidRPr="009A40CE">
        <w:rPr>
          <w:rFonts w:ascii="Times New Roman" w:eastAsia="Times New Roman" w:hAnsi="Times New Roman" w:cs="Times New Roman"/>
          <w:b/>
          <w:sz w:val="24"/>
          <w:szCs w:val="24"/>
          <w:highlight w:val="white"/>
          <w:u w:val="single"/>
        </w:rPr>
        <w:t xml:space="preserve"> за сва радна места</w:t>
      </w:r>
      <w:r w:rsidRPr="009A40CE">
        <w:rPr>
          <w:rFonts w:ascii="Times New Roman" w:eastAsia="Times New Roman" w:hAnsi="Times New Roman" w:cs="Times New Roman"/>
          <w:b/>
          <w:bCs/>
          <w:sz w:val="24"/>
          <w:szCs w:val="24"/>
          <w:u w:val="single"/>
          <w:bdr w:val="none" w:sz="0" w:space="0" w:color="auto" w:frame="1"/>
          <w:shd w:val="clear" w:color="auto" w:fill="FFFFFF"/>
          <w:lang w:val="sr-Cyrl-RS"/>
        </w:rPr>
        <w:t xml:space="preserve">:  </w:t>
      </w:r>
    </w:p>
    <w:p w14:paraId="3982BE64" w14:textId="10379822" w:rsidR="00DE4AEC" w:rsidRDefault="00A90D2E" w:rsidP="00882E5C">
      <w:pPr>
        <w:spacing w:after="0" w:line="240" w:lineRule="auto"/>
        <w:ind w:left="420"/>
        <w:jc w:val="both"/>
        <w:rPr>
          <w:rFonts w:ascii="Times New Roman" w:eastAsia="Times New Roman" w:hAnsi="Times New Roman" w:cs="Times New Roman"/>
          <w:sz w:val="24"/>
          <w:szCs w:val="24"/>
          <w:shd w:val="clear" w:color="auto" w:fill="FFFFFF"/>
        </w:rPr>
      </w:pPr>
      <w:r w:rsidRPr="00A90D2E">
        <w:rPr>
          <w:rFonts w:ascii="Times New Roman" w:eastAsia="Times New Roman" w:hAnsi="Times New Roman" w:cs="Times New Roman"/>
          <w:sz w:val="24"/>
          <w:szCs w:val="24"/>
        </w:rPr>
        <w:br/>
      </w:r>
      <w:r w:rsidRPr="00A90D2E">
        <w:rPr>
          <w:rFonts w:ascii="Times New Roman" w:eastAsia="Times New Roman" w:hAnsi="Times New Roman" w:cs="Times New Roman"/>
          <w:sz w:val="24"/>
          <w:szCs w:val="24"/>
          <w:shd w:val="clear" w:color="auto" w:fill="FFFFFF"/>
        </w:rPr>
        <w:t xml:space="preserve">Понашајне компетенције (управљање информацијама, управљање задацима и остваривање </w:t>
      </w:r>
    </w:p>
    <w:p w14:paraId="3C505278" w14:textId="4FD7DA84" w:rsidR="00C4024C" w:rsidRDefault="00A90D2E" w:rsidP="00A90D2E">
      <w:pPr>
        <w:spacing w:after="0" w:line="240" w:lineRule="auto"/>
        <w:jc w:val="both"/>
        <w:rPr>
          <w:rFonts w:ascii="Times New Roman" w:eastAsia="Times New Roman" w:hAnsi="Times New Roman" w:cs="Times New Roman"/>
          <w:sz w:val="24"/>
          <w:szCs w:val="24"/>
          <w:shd w:val="clear" w:color="auto" w:fill="FFFFFF"/>
          <w:lang w:val="sr-Cyrl-RS"/>
        </w:rPr>
      </w:pPr>
      <w:proofErr w:type="gramStart"/>
      <w:r w:rsidRPr="00A90D2E">
        <w:rPr>
          <w:rFonts w:ascii="Times New Roman" w:eastAsia="Times New Roman" w:hAnsi="Times New Roman" w:cs="Times New Roman"/>
          <w:sz w:val="24"/>
          <w:szCs w:val="24"/>
          <w:shd w:val="clear" w:color="auto" w:fill="FFFFFF"/>
        </w:rPr>
        <w:t>резултата</w:t>
      </w:r>
      <w:proofErr w:type="gramEnd"/>
      <w:r w:rsidRPr="00A90D2E">
        <w:rPr>
          <w:rFonts w:ascii="Times New Roman" w:eastAsia="Times New Roman" w:hAnsi="Times New Roman" w:cs="Times New Roman"/>
          <w:sz w:val="24"/>
          <w:szCs w:val="24"/>
          <w:shd w:val="clear" w:color="auto" w:fill="FFFFFF"/>
        </w:rPr>
        <w:t>, ор</w:t>
      </w:r>
      <w:r w:rsidRPr="00A90D2E">
        <w:rPr>
          <w:rFonts w:ascii="Times New Roman" w:eastAsia="Times New Roman" w:hAnsi="Times New Roman" w:cs="Times New Roman"/>
          <w:sz w:val="24"/>
          <w:szCs w:val="24"/>
          <w:shd w:val="clear" w:color="auto" w:fill="FFFFFF"/>
          <w:lang w:val="sr-Cyrl-RS"/>
        </w:rPr>
        <w:t>и</w:t>
      </w:r>
      <w:r w:rsidRPr="00A90D2E">
        <w:rPr>
          <w:rFonts w:ascii="Times New Roman" w:eastAsia="Times New Roman" w:hAnsi="Times New Roman" w:cs="Times New Roman"/>
          <w:sz w:val="24"/>
          <w:szCs w:val="24"/>
          <w:shd w:val="clear" w:color="auto" w:fill="FFFFFF"/>
        </w:rPr>
        <w:t xml:space="preserve">јентација ка учењу и променама, изградња и одржавање професионалних односа </w:t>
      </w:r>
      <w:r w:rsidRPr="00A90D2E">
        <w:rPr>
          <w:rFonts w:ascii="Times New Roman" w:eastAsia="Times New Roman" w:hAnsi="Times New Roman" w:cs="Times New Roman"/>
          <w:sz w:val="24"/>
          <w:szCs w:val="24"/>
          <w:shd w:val="clear" w:color="auto" w:fill="FFFFFF"/>
          <w:lang w:val="sr-Cyrl-RS"/>
        </w:rPr>
        <w:t>и</w:t>
      </w:r>
      <w:r w:rsidRPr="00A90D2E">
        <w:rPr>
          <w:rFonts w:ascii="Times New Roman" w:eastAsia="Times New Roman" w:hAnsi="Times New Roman" w:cs="Times New Roman"/>
          <w:sz w:val="24"/>
          <w:szCs w:val="24"/>
          <w:shd w:val="clear" w:color="auto" w:fill="FFFFFF"/>
        </w:rPr>
        <w:t xml:space="preserve"> савесност, посвећеност и интегритет</w:t>
      </w:r>
      <w:r w:rsidRPr="009237F6">
        <w:rPr>
          <w:rFonts w:ascii="Times New Roman" w:eastAsia="Times New Roman" w:hAnsi="Times New Roman" w:cs="Times New Roman"/>
          <w:sz w:val="24"/>
          <w:szCs w:val="24"/>
          <w:shd w:val="clear" w:color="auto" w:fill="FFFFFF"/>
          <w:lang w:val="sr-Latn-RS"/>
        </w:rPr>
        <w:t>)</w:t>
      </w:r>
      <w:r w:rsidRPr="009237F6">
        <w:rPr>
          <w:rFonts w:ascii="Times New Roman" w:eastAsia="Times New Roman" w:hAnsi="Times New Roman" w:cs="Times New Roman"/>
          <w:sz w:val="24"/>
          <w:szCs w:val="24"/>
          <w:shd w:val="clear" w:color="auto" w:fill="FFFFFF"/>
        </w:rPr>
        <w:t xml:space="preserve"> провераваће с</w:t>
      </w:r>
      <w:r w:rsidR="003F1D1A">
        <w:rPr>
          <w:rFonts w:ascii="Times New Roman" w:eastAsia="Times New Roman" w:hAnsi="Times New Roman" w:cs="Times New Roman"/>
          <w:sz w:val="24"/>
          <w:szCs w:val="24"/>
          <w:shd w:val="clear" w:color="auto" w:fill="FFFFFF"/>
        </w:rPr>
        <w:t>е путем</w:t>
      </w:r>
      <w:r w:rsidRPr="009237F6">
        <w:rPr>
          <w:rFonts w:ascii="Times New Roman" w:eastAsia="Times New Roman" w:hAnsi="Times New Roman" w:cs="Times New Roman"/>
          <w:sz w:val="24"/>
          <w:szCs w:val="24"/>
          <w:u w:val="single"/>
          <w:shd w:val="clear" w:color="auto" w:fill="FFFFFF"/>
        </w:rPr>
        <w:t xml:space="preserve"> </w:t>
      </w:r>
      <w:r w:rsidRPr="009237F6">
        <w:rPr>
          <w:rFonts w:ascii="Times New Roman" w:eastAsia="Times New Roman" w:hAnsi="Times New Roman" w:cs="Times New Roman"/>
          <w:sz w:val="24"/>
          <w:szCs w:val="24"/>
          <w:shd w:val="clear" w:color="auto" w:fill="FFFFFF"/>
        </w:rPr>
        <w:t>интервјуа базирано</w:t>
      </w:r>
      <w:r w:rsidRPr="009237F6">
        <w:rPr>
          <w:rFonts w:ascii="Times New Roman" w:eastAsia="Times New Roman" w:hAnsi="Times New Roman" w:cs="Times New Roman"/>
          <w:sz w:val="24"/>
          <w:szCs w:val="24"/>
          <w:shd w:val="clear" w:color="auto" w:fill="FFFFFF"/>
          <w:lang w:val="sr-Cyrl-RS"/>
        </w:rPr>
        <w:t>г</w:t>
      </w:r>
      <w:r w:rsidRPr="009237F6">
        <w:rPr>
          <w:rFonts w:ascii="Times New Roman" w:eastAsia="Times New Roman" w:hAnsi="Times New Roman" w:cs="Times New Roman"/>
          <w:sz w:val="24"/>
          <w:szCs w:val="24"/>
          <w:shd w:val="clear" w:color="auto" w:fill="FFFFFF"/>
        </w:rPr>
        <w:t xml:space="preserve"> на компетенцијама.</w:t>
      </w:r>
      <w:r w:rsidR="006559A3">
        <w:rPr>
          <w:rFonts w:ascii="Times New Roman" w:eastAsia="Times New Roman" w:hAnsi="Times New Roman" w:cs="Times New Roman"/>
          <w:sz w:val="24"/>
          <w:szCs w:val="24"/>
          <w:shd w:val="clear" w:color="auto" w:fill="FFFFFF"/>
          <w:lang w:val="sr-Cyrl-RS"/>
        </w:rPr>
        <w:t xml:space="preserve"> </w:t>
      </w:r>
    </w:p>
    <w:p w14:paraId="26E6CAF4" w14:textId="77777777" w:rsidR="009A40CE" w:rsidRDefault="009A40CE" w:rsidP="00A90D2E">
      <w:pPr>
        <w:spacing w:after="0" w:line="240" w:lineRule="auto"/>
        <w:jc w:val="both"/>
        <w:rPr>
          <w:rFonts w:ascii="Times New Roman" w:eastAsia="Times New Roman" w:hAnsi="Times New Roman" w:cs="Times New Roman"/>
          <w:sz w:val="24"/>
          <w:szCs w:val="24"/>
          <w:shd w:val="clear" w:color="auto" w:fill="FFFFFF"/>
          <w:lang w:val="sr-Cyrl-RS"/>
        </w:rPr>
      </w:pPr>
    </w:p>
    <w:p w14:paraId="79D46568" w14:textId="4D04CC56" w:rsidR="00A90D2E" w:rsidRPr="006559A3" w:rsidRDefault="006559A3" w:rsidP="009237F6">
      <w:pPr>
        <w:spacing w:after="0" w:line="240" w:lineRule="auto"/>
        <w:ind w:firstLine="720"/>
        <w:jc w:val="both"/>
        <w:rPr>
          <w:rFonts w:ascii="Times New Roman" w:eastAsia="Times New Roman" w:hAnsi="Times New Roman" w:cs="Times New Roman"/>
          <w:sz w:val="24"/>
          <w:szCs w:val="24"/>
          <w:shd w:val="clear" w:color="auto" w:fill="FFFFFF"/>
          <w:lang w:val="sr-Cyrl-RS"/>
        </w:rPr>
      </w:pPr>
      <w:r>
        <w:rPr>
          <w:rFonts w:ascii="Times New Roman" w:eastAsia="Times New Roman" w:hAnsi="Times New Roman" w:cs="Times New Roman"/>
          <w:sz w:val="24"/>
          <w:szCs w:val="24"/>
          <w:shd w:val="clear" w:color="auto" w:fill="FFFFFF"/>
          <w:lang w:val="sr-Cyrl-RS"/>
        </w:rPr>
        <w:t>Проверу понашајних компетенција вршиће Служба за управљање ка</w:t>
      </w:r>
      <w:r w:rsidR="00C4024C">
        <w:rPr>
          <w:rFonts w:ascii="Times New Roman" w:eastAsia="Times New Roman" w:hAnsi="Times New Roman" w:cs="Times New Roman"/>
          <w:sz w:val="24"/>
          <w:szCs w:val="24"/>
          <w:shd w:val="clear" w:color="auto" w:fill="FFFFFF"/>
          <w:lang w:val="sr-Cyrl-RS"/>
        </w:rPr>
        <w:t>дровима Владе Републике Србије или ангажовано лице које поседује стручна знања у овој области које ће проверавати понашајне компетенције кандидата.</w:t>
      </w:r>
    </w:p>
    <w:p w14:paraId="66935186" w14:textId="72FE7ADB" w:rsidR="009F65C5" w:rsidRPr="00C4024C" w:rsidRDefault="00A90D2E" w:rsidP="009F65C5">
      <w:pPr>
        <w:pStyle w:val="NormalWeb"/>
        <w:spacing w:after="0"/>
        <w:jc w:val="both"/>
        <w:rPr>
          <w:color w:val="282827"/>
        </w:rPr>
      </w:pPr>
      <w:r w:rsidRPr="00A90D2E">
        <w:rPr>
          <w:rFonts w:eastAsia="Times New Roman"/>
          <w:b/>
          <w:color w:val="FF0000"/>
          <w:u w:val="single"/>
        </w:rPr>
        <w:br/>
      </w:r>
      <w:r w:rsidR="009F65C5" w:rsidRPr="00C4024C">
        <w:rPr>
          <w:rStyle w:val="Strong"/>
          <w:color w:val="282827"/>
        </w:rPr>
        <w:t>4. Завршни разговор </w:t>
      </w:r>
      <w:r w:rsidR="009F65C5" w:rsidRPr="00C4024C">
        <w:rPr>
          <w:color w:val="282827"/>
        </w:rPr>
        <w:t xml:space="preserve">са кандидатом у циљу процене његове мотивације за рад </w:t>
      </w:r>
      <w:r w:rsidR="004969A4" w:rsidRPr="00C4024C">
        <w:rPr>
          <w:color w:val="282827"/>
          <w:lang w:val="sr-Cyrl-RS"/>
        </w:rPr>
        <w:t>у органу,</w:t>
      </w:r>
      <w:r w:rsidR="009F65C5" w:rsidRPr="00C4024C">
        <w:rPr>
          <w:color w:val="282827"/>
        </w:rPr>
        <w:t xml:space="preserve"> могућ</w:t>
      </w:r>
      <w:r w:rsidR="004969A4" w:rsidRPr="00C4024C">
        <w:rPr>
          <w:color w:val="282827"/>
        </w:rPr>
        <w:t>их доприноса на раду</w:t>
      </w:r>
      <w:r w:rsidR="009F65C5" w:rsidRPr="00C4024C">
        <w:rPr>
          <w:color w:val="282827"/>
        </w:rPr>
        <w:t xml:space="preserve"> и прихватања вредности органа – усмено.</w:t>
      </w:r>
    </w:p>
    <w:p w14:paraId="3CAB7140" w14:textId="77777777" w:rsidR="009F65C5" w:rsidRPr="00C4024C" w:rsidRDefault="009F65C5" w:rsidP="00CB39A1">
      <w:pPr>
        <w:pStyle w:val="NormalWeb"/>
        <w:spacing w:after="0"/>
        <w:ind w:firstLine="720"/>
        <w:jc w:val="both"/>
      </w:pPr>
      <w:r w:rsidRPr="00C4024C">
        <w:t>На завршни разговор са конкурсном комисијом позивају се само кандидати које су сви чланови конкурсне комисије у свим облицима провере вредновали оценом "делимично задовољава" (2) или "задовољава" (3)."</w:t>
      </w:r>
    </w:p>
    <w:p w14:paraId="436E8AD2" w14:textId="132BFA58" w:rsidR="003B1507" w:rsidRDefault="003B1507" w:rsidP="009F65C5">
      <w:pPr>
        <w:pStyle w:val="NormalWeb"/>
        <w:spacing w:after="0"/>
        <w:jc w:val="both"/>
      </w:pPr>
    </w:p>
    <w:p w14:paraId="06F1E7CB" w14:textId="35638227" w:rsidR="003B1507" w:rsidRPr="003B1507" w:rsidRDefault="003B1507" w:rsidP="003B1507">
      <w:pPr>
        <w:jc w:val="both"/>
        <w:rPr>
          <w:rFonts w:ascii="Times New Roman" w:hAnsi="Times New Roman" w:cs="Times New Roman"/>
          <w:b/>
          <w:sz w:val="24"/>
          <w:szCs w:val="24"/>
          <w:lang w:val="sr-Cyrl-RS"/>
        </w:rPr>
      </w:pPr>
      <w:bookmarkStart w:id="3" w:name="_Hlk153985407"/>
      <w:r>
        <w:rPr>
          <w:rFonts w:ascii="Times New Roman" w:hAnsi="Times New Roman" w:cs="Times New Roman"/>
          <w:b/>
          <w:bCs/>
          <w:sz w:val="24"/>
          <w:szCs w:val="24"/>
        </w:rPr>
        <w:t xml:space="preserve">V. </w:t>
      </w:r>
      <w:r w:rsidRPr="003B1507">
        <w:rPr>
          <w:rFonts w:ascii="Times New Roman" w:hAnsi="Times New Roman" w:cs="Times New Roman"/>
          <w:b/>
          <w:bCs/>
          <w:sz w:val="24"/>
          <w:szCs w:val="24"/>
          <w:lang w:val="sr-Cyrl-RS"/>
        </w:rPr>
        <w:t>Докази који се достављају током изборног поступка</w:t>
      </w:r>
      <w:r>
        <w:rPr>
          <w:rFonts w:ascii="Times New Roman" w:hAnsi="Times New Roman" w:cs="Times New Roman"/>
          <w:b/>
          <w:bCs/>
          <w:sz w:val="24"/>
          <w:szCs w:val="24"/>
        </w:rPr>
        <w:t>-</w:t>
      </w:r>
      <w:r w:rsidRPr="00062FB7">
        <w:rPr>
          <w:rFonts w:ascii="Times New Roman" w:hAnsi="Times New Roman" w:cs="Times New Roman"/>
          <w:b/>
          <w:sz w:val="24"/>
          <w:szCs w:val="24"/>
          <w:lang w:val="sr-Cyrl-RS"/>
        </w:rPr>
        <w:t>који су успешно прошли фазе изборног поступка пре интервјуа са Конкурсном комисијом</w:t>
      </w:r>
    </w:p>
    <w:bookmarkEnd w:id="3"/>
    <w:p w14:paraId="0FC69037" w14:textId="4F97414E" w:rsidR="00A914B6" w:rsidRPr="00704A19" w:rsidRDefault="003B1507" w:rsidP="00A914B6">
      <w:pPr>
        <w:spacing w:after="0" w:line="240" w:lineRule="auto"/>
        <w:ind w:firstLine="720"/>
        <w:jc w:val="both"/>
        <w:rPr>
          <w:rFonts w:ascii="Times New Roman" w:hAnsi="Times New Roman" w:cs="Times New Roman"/>
          <w:sz w:val="24"/>
          <w:szCs w:val="24"/>
          <w:lang w:val="sr-Cyrl-RS"/>
        </w:rPr>
      </w:pPr>
      <w:r w:rsidRPr="00704A19">
        <w:rPr>
          <w:rFonts w:ascii="Times New Roman" w:hAnsi="Times New Roman" w:cs="Times New Roman"/>
          <w:sz w:val="24"/>
          <w:szCs w:val="24"/>
          <w:lang w:val="sr-Cyrl-RS"/>
        </w:rPr>
        <w:t xml:space="preserve">Пре завршног разговора са </w:t>
      </w:r>
      <w:r>
        <w:rPr>
          <w:rFonts w:ascii="Times New Roman" w:hAnsi="Times New Roman" w:cs="Times New Roman"/>
          <w:sz w:val="24"/>
          <w:szCs w:val="24"/>
          <w:lang w:val="sr-Cyrl-RS"/>
        </w:rPr>
        <w:t>К</w:t>
      </w:r>
      <w:r w:rsidRPr="00704A19">
        <w:rPr>
          <w:rFonts w:ascii="Times New Roman" w:hAnsi="Times New Roman" w:cs="Times New Roman"/>
          <w:sz w:val="24"/>
          <w:szCs w:val="24"/>
          <w:lang w:val="sr-Cyrl-RS"/>
        </w:rPr>
        <w:t>онкурсном комисијом кандидати су дужни да доставе</w:t>
      </w:r>
      <w:r>
        <w:rPr>
          <w:rFonts w:ascii="Times New Roman" w:hAnsi="Times New Roman" w:cs="Times New Roman"/>
          <w:sz w:val="24"/>
          <w:szCs w:val="24"/>
          <w:lang w:val="sr-Cyrl-RS"/>
        </w:rPr>
        <w:t>,</w:t>
      </w:r>
      <w:r w:rsidRPr="00704A19">
        <w:rPr>
          <w:rFonts w:ascii="Times New Roman" w:hAnsi="Times New Roman" w:cs="Times New Roman"/>
          <w:sz w:val="24"/>
          <w:szCs w:val="24"/>
          <w:lang w:val="sr-Cyrl-RS"/>
        </w:rPr>
        <w:t xml:space="preserve"> у року од 5 радних дана од пријема позива за достављање доказа, следеће доказе:</w:t>
      </w:r>
    </w:p>
    <w:p w14:paraId="473FE272" w14:textId="77777777" w:rsidR="003B1507" w:rsidRPr="00704A19" w:rsidRDefault="003B1507" w:rsidP="003B1507">
      <w:pPr>
        <w:pStyle w:val="ListParagraph"/>
        <w:numPr>
          <w:ilvl w:val="0"/>
          <w:numId w:val="25"/>
        </w:numPr>
        <w:spacing w:after="0" w:line="240" w:lineRule="auto"/>
        <w:jc w:val="both"/>
        <w:rPr>
          <w:rFonts w:ascii="Times New Roman" w:hAnsi="Times New Roman" w:cs="Times New Roman"/>
          <w:sz w:val="24"/>
          <w:szCs w:val="24"/>
          <w:lang w:val="sr-Cyrl-RS"/>
        </w:rPr>
      </w:pPr>
      <w:r w:rsidRPr="00704A19">
        <w:rPr>
          <w:rFonts w:ascii="Times New Roman" w:hAnsi="Times New Roman" w:cs="Times New Roman"/>
          <w:sz w:val="24"/>
          <w:szCs w:val="24"/>
          <w:lang w:val="sr-Cyrl-RS"/>
        </w:rPr>
        <w:t>оригинал или оверен</w:t>
      </w:r>
      <w:r>
        <w:rPr>
          <w:rFonts w:ascii="Times New Roman" w:hAnsi="Times New Roman" w:cs="Times New Roman"/>
          <w:sz w:val="24"/>
          <w:szCs w:val="24"/>
          <w:lang w:val="sr-Cyrl-RS"/>
        </w:rPr>
        <w:t>у</w:t>
      </w:r>
      <w:r w:rsidRPr="00704A19">
        <w:rPr>
          <w:rFonts w:ascii="Times New Roman" w:hAnsi="Times New Roman" w:cs="Times New Roman"/>
          <w:sz w:val="24"/>
          <w:szCs w:val="24"/>
          <w:lang w:val="sr-Cyrl-RS"/>
        </w:rPr>
        <w:t xml:space="preserve"> фотокопиј</w:t>
      </w:r>
      <w:r>
        <w:rPr>
          <w:rFonts w:ascii="Times New Roman" w:hAnsi="Times New Roman" w:cs="Times New Roman"/>
          <w:sz w:val="24"/>
          <w:szCs w:val="24"/>
          <w:lang w:val="sr-Cyrl-RS"/>
        </w:rPr>
        <w:t>у</w:t>
      </w:r>
      <w:r w:rsidRPr="00704A19">
        <w:rPr>
          <w:rFonts w:ascii="Times New Roman" w:hAnsi="Times New Roman" w:cs="Times New Roman"/>
          <w:sz w:val="24"/>
          <w:szCs w:val="24"/>
          <w:lang w:val="sr-Cyrl-RS"/>
        </w:rPr>
        <w:t xml:space="preserve"> дипломе којом се потврђује стручна спрема;</w:t>
      </w:r>
    </w:p>
    <w:p w14:paraId="7B19E775" w14:textId="1281D594" w:rsidR="00963051" w:rsidRDefault="003B1507" w:rsidP="00E86E46">
      <w:pPr>
        <w:pStyle w:val="ListParagraph"/>
        <w:numPr>
          <w:ilvl w:val="0"/>
          <w:numId w:val="25"/>
        </w:numPr>
        <w:spacing w:after="0" w:line="240" w:lineRule="auto"/>
        <w:jc w:val="both"/>
        <w:rPr>
          <w:rFonts w:ascii="Times New Roman" w:hAnsi="Times New Roman" w:cs="Times New Roman"/>
          <w:sz w:val="24"/>
          <w:szCs w:val="24"/>
          <w:lang w:val="sr-Cyrl-RS"/>
        </w:rPr>
      </w:pPr>
      <w:r w:rsidRPr="00704A19">
        <w:rPr>
          <w:rFonts w:ascii="Times New Roman" w:hAnsi="Times New Roman" w:cs="Times New Roman"/>
          <w:sz w:val="24"/>
          <w:szCs w:val="24"/>
          <w:lang w:val="sr-Cyrl-RS"/>
        </w:rPr>
        <w:t>оригинал или оверен</w:t>
      </w:r>
      <w:r>
        <w:rPr>
          <w:rFonts w:ascii="Times New Roman" w:hAnsi="Times New Roman" w:cs="Times New Roman"/>
          <w:sz w:val="24"/>
          <w:szCs w:val="24"/>
          <w:lang w:val="sr-Cyrl-RS"/>
        </w:rPr>
        <w:t>у</w:t>
      </w:r>
      <w:r w:rsidRPr="00704A19">
        <w:rPr>
          <w:rFonts w:ascii="Times New Roman" w:hAnsi="Times New Roman" w:cs="Times New Roman"/>
          <w:sz w:val="24"/>
          <w:szCs w:val="24"/>
          <w:lang w:val="sr-Cyrl-RS"/>
        </w:rPr>
        <w:t xml:space="preserve"> фотокопиј</w:t>
      </w:r>
      <w:r>
        <w:rPr>
          <w:rFonts w:ascii="Times New Roman" w:hAnsi="Times New Roman" w:cs="Times New Roman"/>
          <w:sz w:val="24"/>
          <w:szCs w:val="24"/>
          <w:lang w:val="sr-Cyrl-RS"/>
        </w:rPr>
        <w:t>у</w:t>
      </w:r>
      <w:r w:rsidRPr="00704A19">
        <w:rPr>
          <w:rFonts w:ascii="Times New Roman" w:hAnsi="Times New Roman" w:cs="Times New Roman"/>
          <w:sz w:val="24"/>
          <w:szCs w:val="24"/>
          <w:lang w:val="sr-Cyrl-RS"/>
        </w:rPr>
        <w:t xml:space="preserve"> доказа о радном искуству у струци (потврде, решења или други акти којима се доказује на којим пословима, са којом стручном спремом и у ком временском периоду је стечено радно искуство)</w:t>
      </w:r>
      <w:r w:rsidR="006559A3">
        <w:rPr>
          <w:rFonts w:ascii="Times New Roman" w:hAnsi="Times New Roman" w:cs="Times New Roman"/>
          <w:sz w:val="24"/>
          <w:szCs w:val="24"/>
          <w:lang w:val="sr-Cyrl-RS"/>
        </w:rPr>
        <w:t>;</w:t>
      </w:r>
    </w:p>
    <w:p w14:paraId="6E425EF5" w14:textId="3CAE44F6" w:rsidR="0054165C" w:rsidRPr="00C4024C" w:rsidRDefault="006559A3" w:rsidP="0054165C">
      <w:pPr>
        <w:pStyle w:val="ListParagraph"/>
        <w:numPr>
          <w:ilvl w:val="0"/>
          <w:numId w:val="25"/>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Уверење МУП-а да кандидат није правоснажно осуђиван на безусловну казну затвора у трајању од најмање шест месеци (издато након објављивања овог конкурса);</w:t>
      </w:r>
    </w:p>
    <w:p w14:paraId="0BE31424" w14:textId="5415FF65" w:rsidR="006559A3" w:rsidRDefault="006559A3" w:rsidP="00E86E46">
      <w:pPr>
        <w:pStyle w:val="ListParagraph"/>
        <w:numPr>
          <w:ilvl w:val="0"/>
          <w:numId w:val="25"/>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доказ о положеном државном стручном испиту за рад у државним органима;</w:t>
      </w:r>
    </w:p>
    <w:p w14:paraId="675C2783" w14:textId="6ABE0492" w:rsidR="00F823FA" w:rsidRPr="00073019" w:rsidRDefault="00073019" w:rsidP="00F823FA">
      <w:pPr>
        <w:pStyle w:val="ListParagraph"/>
        <w:numPr>
          <w:ilvl w:val="0"/>
          <w:numId w:val="25"/>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Кандидати који су били у радном односу у државном органу односно аутономне покрајине или јединице локалне самоуправе, потребно је да доставе и доказ да им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w:t>
      </w:r>
    </w:p>
    <w:p w14:paraId="1E36A283" w14:textId="21AAD433" w:rsidR="003B1507" w:rsidRPr="00963051" w:rsidRDefault="003B1507" w:rsidP="00963051">
      <w:pPr>
        <w:pStyle w:val="ListParagraph"/>
        <w:numPr>
          <w:ilvl w:val="0"/>
          <w:numId w:val="25"/>
        </w:numPr>
        <w:spacing w:after="0" w:line="240" w:lineRule="auto"/>
        <w:jc w:val="both"/>
        <w:rPr>
          <w:rFonts w:ascii="Times New Roman" w:hAnsi="Times New Roman" w:cs="Times New Roman"/>
          <w:sz w:val="24"/>
          <w:szCs w:val="24"/>
          <w:lang w:val="sr-Cyrl-RS"/>
        </w:rPr>
      </w:pPr>
      <w:r w:rsidRPr="00963051">
        <w:rPr>
          <w:rFonts w:ascii="Times New Roman" w:hAnsi="Times New Roman" w:cs="Times New Roman"/>
          <w:iCs/>
          <w:sz w:val="24"/>
          <w:szCs w:val="24"/>
          <w:lang w:val="sr-Cyrl-RS"/>
        </w:rPr>
        <w:t>докази за предност при запошљавању по Закону о правима бораца, војних инвалида, цивилних инвалида рата и чланова њихових породица</w:t>
      </w:r>
    </w:p>
    <w:p w14:paraId="53145387" w14:textId="247123DE" w:rsidR="00882E5C" w:rsidRDefault="003B1507" w:rsidP="00882E5C">
      <w:pPr>
        <w:spacing w:after="0" w:line="240" w:lineRule="auto"/>
        <w:ind w:firstLine="720"/>
        <w:jc w:val="both"/>
        <w:rPr>
          <w:rFonts w:ascii="Times New Roman" w:hAnsi="Times New Roman" w:cs="Times New Roman"/>
          <w:sz w:val="24"/>
          <w:szCs w:val="24"/>
          <w:lang w:val="sr-Cyrl-RS"/>
        </w:rPr>
      </w:pPr>
      <w:r w:rsidRPr="00704A19">
        <w:rPr>
          <w:rFonts w:ascii="Times New Roman" w:hAnsi="Times New Roman" w:cs="Times New Roman"/>
          <w:sz w:val="24"/>
          <w:szCs w:val="24"/>
          <w:lang w:val="sr-Cyrl-RS"/>
        </w:rPr>
        <w:t>Службеник (лице које је већ у радном односу у јединици локалне самоуправе) и који се пријављује на јавни конкурс, уместо уверења о држављанству и извода из матичне књиге рођених</w:t>
      </w:r>
      <w:r>
        <w:rPr>
          <w:rFonts w:ascii="Times New Roman" w:hAnsi="Times New Roman" w:cs="Times New Roman"/>
          <w:sz w:val="24"/>
          <w:szCs w:val="24"/>
          <w:lang w:val="sr-Cyrl-RS"/>
        </w:rPr>
        <w:t>,</w:t>
      </w:r>
      <w:r w:rsidRPr="00704A19">
        <w:rPr>
          <w:rFonts w:ascii="Times New Roman" w:hAnsi="Times New Roman" w:cs="Times New Roman"/>
          <w:sz w:val="24"/>
          <w:szCs w:val="24"/>
          <w:lang w:val="sr-Cyrl-RS"/>
        </w:rPr>
        <w:t xml:space="preserve"> подноси решење о распоређивању или решење да је нераспоређен.</w:t>
      </w:r>
      <w:bookmarkStart w:id="4" w:name="_Hlk153987006"/>
    </w:p>
    <w:p w14:paraId="6B2964B2" w14:textId="4DD55283" w:rsidR="00073019" w:rsidRDefault="003B1507" w:rsidP="00882E5C">
      <w:pPr>
        <w:spacing w:after="0" w:line="240" w:lineRule="auto"/>
        <w:ind w:firstLine="720"/>
        <w:jc w:val="both"/>
        <w:rPr>
          <w:rFonts w:ascii="Times New Roman" w:hAnsi="Times New Roman" w:cs="Times New Roman"/>
          <w:sz w:val="24"/>
          <w:szCs w:val="24"/>
          <w:lang w:val="sr-Cyrl-RS"/>
        </w:rPr>
      </w:pPr>
      <w:r w:rsidRPr="00704A19">
        <w:rPr>
          <w:rFonts w:ascii="Times New Roman" w:hAnsi="Times New Roman" w:cs="Times New Roman"/>
          <w:sz w:val="24"/>
          <w:szCs w:val="24"/>
          <w:lang w:val="sr-Cyrl-RS"/>
        </w:rPr>
        <w:t>Сви докази се прилажу у оригиналу или у фотокопији која је оверена код јавног бележника (</w:t>
      </w:r>
      <w:r>
        <w:rPr>
          <w:rFonts w:ascii="Times New Roman" w:hAnsi="Times New Roman" w:cs="Times New Roman"/>
          <w:sz w:val="24"/>
          <w:szCs w:val="24"/>
          <w:lang w:val="sr-Cyrl-RS"/>
        </w:rPr>
        <w:t xml:space="preserve">у </w:t>
      </w:r>
      <w:r w:rsidRPr="00704A19">
        <w:rPr>
          <w:rFonts w:ascii="Times New Roman" w:hAnsi="Times New Roman" w:cs="Times New Roman"/>
          <w:sz w:val="24"/>
          <w:szCs w:val="24"/>
          <w:lang w:val="sr-Cyrl-RS"/>
        </w:rPr>
        <w:t>изузетн</w:t>
      </w:r>
      <w:r>
        <w:rPr>
          <w:rFonts w:ascii="Times New Roman" w:hAnsi="Times New Roman" w:cs="Times New Roman"/>
          <w:sz w:val="24"/>
          <w:szCs w:val="24"/>
          <w:lang w:val="sr-Cyrl-RS"/>
        </w:rPr>
        <w:t>им случајевима,</w:t>
      </w:r>
      <w:r w:rsidRPr="00704A19">
        <w:rPr>
          <w:rFonts w:ascii="Times New Roman" w:hAnsi="Times New Roman" w:cs="Times New Roman"/>
          <w:sz w:val="24"/>
          <w:szCs w:val="24"/>
          <w:lang w:val="sr-Cyrl-RS"/>
        </w:rPr>
        <w:t xml:space="preserve"> у градовима и општинама у којима нису именовани јавни бележници</w:t>
      </w:r>
      <w:r>
        <w:rPr>
          <w:rFonts w:ascii="Times New Roman" w:hAnsi="Times New Roman" w:cs="Times New Roman"/>
          <w:sz w:val="24"/>
          <w:szCs w:val="24"/>
          <w:lang w:val="sr-Cyrl-RS"/>
        </w:rPr>
        <w:t>,</w:t>
      </w:r>
      <w:r w:rsidRPr="00704A19">
        <w:rPr>
          <w:rFonts w:ascii="Times New Roman" w:hAnsi="Times New Roman" w:cs="Times New Roman"/>
          <w:sz w:val="24"/>
          <w:szCs w:val="24"/>
          <w:lang w:val="sr-Cyrl-RS"/>
        </w:rPr>
        <w:t xml:space="preserve">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60DAB132" w14:textId="77777777" w:rsidR="003B1507" w:rsidRPr="00704A19" w:rsidRDefault="003B1507" w:rsidP="003B1507">
      <w:pPr>
        <w:spacing w:after="0" w:line="240" w:lineRule="auto"/>
        <w:ind w:firstLine="720"/>
        <w:jc w:val="both"/>
        <w:rPr>
          <w:rFonts w:ascii="Times New Roman" w:hAnsi="Times New Roman" w:cs="Times New Roman"/>
          <w:sz w:val="24"/>
          <w:szCs w:val="24"/>
          <w:lang w:val="sr-Cyrl-RS"/>
        </w:rPr>
      </w:pPr>
      <w:r w:rsidRPr="00704A19">
        <w:rPr>
          <w:rFonts w:ascii="Times New Roman" w:hAnsi="Times New Roman" w:cs="Times New Roman"/>
          <w:sz w:val="24"/>
          <w:szCs w:val="24"/>
          <w:lang w:val="sr-Cyrl-RS"/>
        </w:rPr>
        <w:t>Као доказ се могу приложити и фотокопије докумената које су оверене пре 1. марта 2017. године у основним судовима, односно општинским управама.</w:t>
      </w:r>
    </w:p>
    <w:p w14:paraId="40CCB08B" w14:textId="77777777" w:rsidR="003B1507" w:rsidRDefault="003B1507" w:rsidP="003B1507">
      <w:pPr>
        <w:spacing w:after="0" w:line="240" w:lineRule="auto"/>
        <w:ind w:firstLine="720"/>
        <w:jc w:val="both"/>
        <w:rPr>
          <w:rFonts w:ascii="Times New Roman" w:hAnsi="Times New Roman" w:cs="Times New Roman"/>
          <w:sz w:val="24"/>
          <w:szCs w:val="24"/>
          <w:lang w:val="sr-Cyrl-RS"/>
        </w:rPr>
      </w:pPr>
      <w:r w:rsidRPr="00704A19">
        <w:rPr>
          <w:rFonts w:ascii="Times New Roman" w:hAnsi="Times New Roman" w:cs="Times New Roman"/>
          <w:sz w:val="24"/>
          <w:szCs w:val="24"/>
          <w:lang w:val="sr-Cyrl-RS"/>
        </w:rPr>
        <w:t>Фотокопије докумената које нису оверене од стране надлежног органа неће се разматрати.</w:t>
      </w:r>
    </w:p>
    <w:p w14:paraId="0A495A69" w14:textId="77777777" w:rsidR="00882E5C" w:rsidRDefault="003B1507" w:rsidP="00C4024C">
      <w:pPr>
        <w:pStyle w:val="BodyText"/>
        <w:ind w:firstLine="720"/>
        <w:jc w:val="both"/>
        <w:rPr>
          <w:sz w:val="24"/>
          <w:szCs w:val="24"/>
          <w:highlight w:val="white"/>
        </w:rPr>
      </w:pPr>
      <w:r w:rsidRPr="00A914B6">
        <w:rPr>
          <w:sz w:val="24"/>
          <w:szCs w:val="24"/>
          <w:highlight w:val="white"/>
          <w:u w:val="single"/>
        </w:rPr>
        <w:t>Напомена:</w:t>
      </w:r>
      <w:r w:rsidRPr="00583603">
        <w:rPr>
          <w:b/>
          <w:sz w:val="24"/>
          <w:szCs w:val="24"/>
          <w:highlight w:val="white"/>
        </w:rPr>
        <w:t> </w:t>
      </w:r>
      <w:r w:rsidRPr="00583603">
        <w:rPr>
          <w:sz w:val="24"/>
          <w:szCs w:val="24"/>
          <w:highlight w:val="white"/>
        </w:rPr>
        <w:t xml:space="preserve">Законом о општем управном поступку („Службени гласник РС“, број 18/16 и 95/18 - др. пропис)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w:t>
      </w:r>
    </w:p>
    <w:p w14:paraId="6C324F8A" w14:textId="77777777" w:rsidR="00882E5C" w:rsidRDefault="00882E5C" w:rsidP="00882E5C">
      <w:pPr>
        <w:pStyle w:val="BodyText"/>
        <w:jc w:val="both"/>
        <w:rPr>
          <w:sz w:val="24"/>
          <w:szCs w:val="24"/>
          <w:highlight w:val="white"/>
        </w:rPr>
      </w:pPr>
    </w:p>
    <w:p w14:paraId="6122405D" w14:textId="77777777" w:rsidR="00882E5C" w:rsidRDefault="00882E5C" w:rsidP="00882E5C">
      <w:pPr>
        <w:pStyle w:val="BodyText"/>
        <w:jc w:val="both"/>
        <w:rPr>
          <w:sz w:val="24"/>
          <w:szCs w:val="24"/>
          <w:highlight w:val="white"/>
        </w:rPr>
      </w:pPr>
    </w:p>
    <w:p w14:paraId="7A0C2AE4" w14:textId="77777777" w:rsidR="00882E5C" w:rsidRDefault="00882E5C" w:rsidP="00882E5C">
      <w:pPr>
        <w:pStyle w:val="BodyText"/>
        <w:jc w:val="both"/>
        <w:rPr>
          <w:sz w:val="24"/>
          <w:szCs w:val="24"/>
          <w:highlight w:val="white"/>
        </w:rPr>
      </w:pPr>
    </w:p>
    <w:p w14:paraId="27778D3D" w14:textId="68228A46" w:rsidR="003B1507" w:rsidRPr="00583603" w:rsidRDefault="003B1507" w:rsidP="003B1507">
      <w:pPr>
        <w:pStyle w:val="BodyText"/>
        <w:jc w:val="both"/>
        <w:rPr>
          <w:sz w:val="24"/>
          <w:szCs w:val="24"/>
          <w:highlight w:val="white"/>
        </w:rPr>
      </w:pPr>
      <w:proofErr w:type="gramStart"/>
      <w:r w:rsidRPr="00583603">
        <w:rPr>
          <w:sz w:val="24"/>
          <w:szCs w:val="24"/>
          <w:highlight w:val="white"/>
        </w:rPr>
        <w:t>увид</w:t>
      </w:r>
      <w:proofErr w:type="gramEnd"/>
      <w:r w:rsidRPr="00583603">
        <w:rPr>
          <w:sz w:val="24"/>
          <w:szCs w:val="24"/>
          <w:highlight w:val="white"/>
        </w:rPr>
        <w:t>, обрађују и прибављају личне податке о чињеницима садржаним у службеним евиденцијама, осим ако странка изричито изјави да ће податке прибавити сама.</w:t>
      </w:r>
    </w:p>
    <w:p w14:paraId="2FC423C8" w14:textId="01896A61" w:rsidR="00A354C7" w:rsidRPr="00C4024C" w:rsidRDefault="003B1507" w:rsidP="00C4024C">
      <w:pPr>
        <w:pStyle w:val="BodyText"/>
        <w:ind w:firstLine="720"/>
        <w:jc w:val="both"/>
        <w:rPr>
          <w:sz w:val="24"/>
          <w:szCs w:val="24"/>
          <w:highlight w:val="white"/>
        </w:rPr>
      </w:pPr>
      <w:r w:rsidRPr="00A914B6">
        <w:rPr>
          <w:sz w:val="24"/>
          <w:szCs w:val="24"/>
          <w:highlight w:val="white"/>
          <w:u w:val="single"/>
        </w:rPr>
        <w:t>Документа о чињеницама о којима се води службена евиденција су</w:t>
      </w:r>
      <w:r w:rsidRPr="00583603">
        <w:rPr>
          <w:sz w:val="24"/>
          <w:szCs w:val="24"/>
          <w:highlight w:val="white"/>
        </w:rPr>
        <w:t>: уверење о држављанству, извод</w:t>
      </w:r>
      <w:r w:rsidR="00C4024C">
        <w:rPr>
          <w:sz w:val="24"/>
          <w:szCs w:val="24"/>
          <w:highlight w:val="white"/>
          <w:lang w:val="sr-Cyrl-RS"/>
        </w:rPr>
        <w:t xml:space="preserve"> </w:t>
      </w:r>
      <w:r w:rsidRPr="00583603">
        <w:rPr>
          <w:sz w:val="24"/>
          <w:szCs w:val="24"/>
          <w:highlight w:val="white"/>
        </w:rPr>
        <w:t>из матичне књиге рођених, уверење о положеном државном стручном испи</w:t>
      </w:r>
      <w:r w:rsidR="00A914B6">
        <w:rPr>
          <w:sz w:val="24"/>
          <w:szCs w:val="24"/>
          <w:highlight w:val="white"/>
        </w:rPr>
        <w:t>ту за рад у државним органима /</w:t>
      </w:r>
      <w:r w:rsidRPr="00583603">
        <w:rPr>
          <w:sz w:val="24"/>
          <w:szCs w:val="24"/>
          <w:highlight w:val="white"/>
        </w:rPr>
        <w:t xml:space="preserve">уверење </w:t>
      </w:r>
      <w:r w:rsidR="00A914B6">
        <w:rPr>
          <w:sz w:val="24"/>
          <w:szCs w:val="24"/>
          <w:highlight w:val="white"/>
        </w:rPr>
        <w:t>о положеном правосудном испиту</w:t>
      </w:r>
      <w:proofErr w:type="gramStart"/>
      <w:r w:rsidR="00A914B6">
        <w:rPr>
          <w:sz w:val="24"/>
          <w:szCs w:val="24"/>
          <w:highlight w:val="white"/>
        </w:rPr>
        <w:t>,</w:t>
      </w:r>
      <w:r w:rsidR="00A914B6">
        <w:rPr>
          <w:sz w:val="24"/>
          <w:szCs w:val="24"/>
          <w:highlight w:val="white"/>
          <w:lang w:val="sr-Cyrl-RS"/>
        </w:rPr>
        <w:t>Уверење</w:t>
      </w:r>
      <w:proofErr w:type="gramEnd"/>
      <w:r w:rsidR="00A914B6">
        <w:rPr>
          <w:sz w:val="24"/>
          <w:szCs w:val="24"/>
          <w:highlight w:val="white"/>
          <w:lang w:val="sr-Cyrl-RS"/>
        </w:rPr>
        <w:t xml:space="preserve"> МУП-а да кандидат није правоснажно осуђиван на безусловну казну затвора у </w:t>
      </w:r>
      <w:r w:rsidR="00C4024C">
        <w:rPr>
          <w:sz w:val="24"/>
          <w:szCs w:val="24"/>
          <w:highlight w:val="white"/>
          <w:lang w:val="sr-Cyrl-RS"/>
        </w:rPr>
        <w:t>трајању од најмање шест месеци.</w:t>
      </w:r>
    </w:p>
    <w:p w14:paraId="1367A439" w14:textId="2E09043D" w:rsidR="009A40CE" w:rsidRDefault="00C4024C" w:rsidP="00073019">
      <w:pPr>
        <w:pStyle w:val="BodyText"/>
        <w:ind w:firstLine="720"/>
        <w:jc w:val="both"/>
        <w:rPr>
          <w:sz w:val="24"/>
          <w:szCs w:val="24"/>
        </w:rPr>
      </w:pPr>
      <w:r>
        <w:rPr>
          <w:sz w:val="24"/>
          <w:szCs w:val="24"/>
          <w:highlight w:val="white"/>
          <w:lang w:val="sr-Cyrl-RS"/>
        </w:rPr>
        <w:t>А</w:t>
      </w:r>
      <w:r w:rsidR="00A354C7">
        <w:rPr>
          <w:sz w:val="24"/>
          <w:szCs w:val="24"/>
          <w:highlight w:val="white"/>
          <w:lang w:val="sr-Cyrl-RS"/>
        </w:rPr>
        <w:t>ко у Вашој пријави</w:t>
      </w:r>
      <w:r w:rsidR="00A354C7">
        <w:rPr>
          <w:sz w:val="24"/>
          <w:szCs w:val="24"/>
          <w:highlight w:val="white"/>
        </w:rPr>
        <w:t xml:space="preserve"> </w:t>
      </w:r>
      <w:r w:rsidR="00A354C7">
        <w:rPr>
          <w:sz w:val="24"/>
          <w:szCs w:val="24"/>
          <w:highlight w:val="white"/>
          <w:lang w:val="sr-Cyrl-RS"/>
        </w:rPr>
        <w:t>наведете да желите сами да доставите ова документа, тада их морате доставити у оригиналу или овереној фотокопији, у року од 5 дана од дана пријема позива за достављање доказа.</w:t>
      </w:r>
      <w:r w:rsidR="00A354C7">
        <w:rPr>
          <w:sz w:val="24"/>
          <w:szCs w:val="24"/>
          <w:highlight w:val="white"/>
        </w:rPr>
        <w:t xml:space="preserve"> </w:t>
      </w:r>
    </w:p>
    <w:p w14:paraId="71C16369" w14:textId="726DE729" w:rsidR="00C4024C" w:rsidRDefault="00E86E46" w:rsidP="009A40CE">
      <w:pPr>
        <w:spacing w:after="0" w:line="240" w:lineRule="auto"/>
        <w:ind w:firstLine="720"/>
        <w:jc w:val="both"/>
        <w:rPr>
          <w:rFonts w:ascii="Times New Roman" w:eastAsia="Times New Roman" w:hAnsi="Times New Roman" w:cs="Times New Roman"/>
          <w:sz w:val="24"/>
          <w:szCs w:val="24"/>
          <w:shd w:val="clear" w:color="auto" w:fill="FFFFFF"/>
        </w:rPr>
      </w:pPr>
      <w:r w:rsidRPr="00F44699">
        <w:rPr>
          <w:rFonts w:ascii="Times New Roman" w:eastAsia="Times New Roman" w:hAnsi="Times New Roman" w:cs="Times New Roman"/>
          <w:sz w:val="24"/>
          <w:szCs w:val="24"/>
          <w:shd w:val="clear" w:color="auto" w:fill="FFFFFF"/>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w:t>
      </w:r>
    </w:p>
    <w:p w14:paraId="2A2F1867" w14:textId="230FAFFA" w:rsidR="00E86E46" w:rsidRPr="00F44699" w:rsidRDefault="00E86E46" w:rsidP="009A40CE">
      <w:pPr>
        <w:spacing w:after="0" w:line="240" w:lineRule="auto"/>
        <w:jc w:val="both"/>
        <w:rPr>
          <w:rFonts w:ascii="Times New Roman" w:eastAsia="Times New Roman" w:hAnsi="Times New Roman" w:cs="Times New Roman"/>
          <w:sz w:val="24"/>
          <w:szCs w:val="24"/>
          <w:shd w:val="clear" w:color="auto" w:fill="FFFFFF"/>
        </w:rPr>
      </w:pPr>
      <w:proofErr w:type="gramStart"/>
      <w:r w:rsidRPr="00F44699">
        <w:rPr>
          <w:rFonts w:ascii="Times New Roman" w:eastAsia="Times New Roman" w:hAnsi="Times New Roman" w:cs="Times New Roman"/>
          <w:sz w:val="24"/>
          <w:szCs w:val="24"/>
          <w:shd w:val="clear" w:color="auto" w:fill="FFFFFF"/>
        </w:rPr>
        <w:t>пословима</w:t>
      </w:r>
      <w:proofErr w:type="gramEnd"/>
      <w:r w:rsidRPr="00F44699">
        <w:rPr>
          <w:rFonts w:ascii="Times New Roman" w:eastAsia="Times New Roman" w:hAnsi="Times New Roman" w:cs="Times New Roman"/>
          <w:sz w:val="24"/>
          <w:szCs w:val="24"/>
          <w:shd w:val="clear" w:color="auto" w:fill="FFFFFF"/>
        </w:rPr>
        <w:t>,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14:paraId="6BC7EDA0" w14:textId="77777777" w:rsidR="00E86E46" w:rsidRPr="00F44699" w:rsidRDefault="00E86E46" w:rsidP="00C4024C">
      <w:pPr>
        <w:spacing w:after="0" w:line="240" w:lineRule="auto"/>
        <w:ind w:firstLine="720"/>
        <w:jc w:val="both"/>
        <w:rPr>
          <w:rFonts w:ascii="Times New Roman" w:eastAsia="Times New Roman" w:hAnsi="Times New Roman" w:cs="Times New Roman"/>
          <w:sz w:val="24"/>
          <w:szCs w:val="24"/>
          <w:shd w:val="clear" w:color="auto" w:fill="FFFFFF"/>
        </w:rPr>
      </w:pPr>
      <w:r w:rsidRPr="00F44699">
        <w:rPr>
          <w:rFonts w:ascii="Times New Roman" w:eastAsia="Times New Roman" w:hAnsi="Times New Roman" w:cs="Times New Roman"/>
          <w:sz w:val="24"/>
          <w:szCs w:val="24"/>
        </w:rPr>
        <w:t xml:space="preserve">Кандидати који не доставе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w:t>
      </w:r>
    </w:p>
    <w:p w14:paraId="6FF3F487" w14:textId="77777777" w:rsidR="00E86E46" w:rsidRDefault="00E86E46" w:rsidP="00E86E46">
      <w:pPr>
        <w:shd w:val="clear" w:color="auto" w:fill="FFFFFF"/>
        <w:spacing w:after="0" w:line="240" w:lineRule="auto"/>
        <w:jc w:val="both"/>
        <w:textAlignment w:val="baseline"/>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shd w:val="clear" w:color="auto" w:fill="FFFFFF"/>
          <w:lang w:val="sr-Cyrl-RS"/>
        </w:rPr>
        <w:t xml:space="preserve">Општина Ражањ, </w:t>
      </w:r>
      <w:r w:rsidRPr="00F44699">
        <w:rPr>
          <w:rFonts w:ascii="Times New Roman" w:hAnsi="Times New Roman"/>
          <w:b/>
          <w:bCs/>
          <w:sz w:val="24"/>
          <w:szCs w:val="24"/>
          <w:lang w:val="sr-Cyrl-RS"/>
        </w:rPr>
        <w:t>Конкурсна комисија за спровођење јавног конкурса за попуњавање извршилачких радних места службеника у Општинској управи општине Ражањ</w:t>
      </w:r>
      <w:r>
        <w:rPr>
          <w:rFonts w:ascii="Times New Roman" w:hAnsi="Times New Roman"/>
          <w:b/>
          <w:bCs/>
          <w:sz w:val="24"/>
          <w:szCs w:val="24"/>
          <w:lang w:val="sr-Cyrl-RS"/>
        </w:rPr>
        <w:t>, Трг Светог Саве бр.33, Ражањ.</w:t>
      </w:r>
    </w:p>
    <w:p w14:paraId="4C2A98DC" w14:textId="77777777" w:rsidR="00963051" w:rsidRDefault="00963051" w:rsidP="003B1507">
      <w:pPr>
        <w:pStyle w:val="BodyText"/>
        <w:jc w:val="both"/>
        <w:rPr>
          <w:sz w:val="24"/>
          <w:szCs w:val="24"/>
        </w:rPr>
      </w:pPr>
    </w:p>
    <w:p w14:paraId="67BADF07" w14:textId="04F416A5" w:rsidR="003B1507" w:rsidRDefault="00A354C7" w:rsidP="00A354C7">
      <w:pPr>
        <w:spacing w:after="0" w:line="240" w:lineRule="auto"/>
        <w:jc w:val="both"/>
        <w:rPr>
          <w:rFonts w:ascii="Times New Roman" w:hAnsi="Times New Roman" w:cs="Times New Roman"/>
          <w:b/>
          <w:sz w:val="24"/>
          <w:szCs w:val="24"/>
          <w:lang w:val="sr-Cyrl-RS"/>
        </w:rPr>
      </w:pPr>
      <w:r w:rsidRPr="00A354C7">
        <w:rPr>
          <w:rFonts w:ascii="Times New Roman" w:hAnsi="Times New Roman" w:cs="Times New Roman"/>
          <w:b/>
          <w:sz w:val="24"/>
          <w:szCs w:val="24"/>
        </w:rPr>
        <w:t>VI</w:t>
      </w:r>
      <w:r>
        <w:rPr>
          <w:rFonts w:ascii="Times New Roman" w:hAnsi="Times New Roman" w:cs="Times New Roman"/>
          <w:b/>
          <w:sz w:val="24"/>
          <w:szCs w:val="24"/>
          <w:lang w:val="sr-Cyrl-RS"/>
        </w:rPr>
        <w:t>. Предност код избора кандидата</w:t>
      </w:r>
    </w:p>
    <w:p w14:paraId="083218F5" w14:textId="77777777" w:rsidR="00A354C7" w:rsidRDefault="00A354C7" w:rsidP="00A354C7">
      <w:pPr>
        <w:spacing w:after="0" w:line="240" w:lineRule="auto"/>
        <w:jc w:val="both"/>
        <w:rPr>
          <w:rFonts w:ascii="Times New Roman" w:hAnsi="Times New Roman" w:cs="Times New Roman"/>
          <w:b/>
          <w:sz w:val="24"/>
          <w:szCs w:val="24"/>
          <w:lang w:val="sr-Cyrl-RS"/>
        </w:rPr>
      </w:pPr>
    </w:p>
    <w:p w14:paraId="592AAD7D" w14:textId="42A1C4D1" w:rsidR="003B1507" w:rsidRPr="00303389" w:rsidRDefault="00651A79" w:rsidP="00C4024C">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овом конкурсу, </w:t>
      </w:r>
      <w:r w:rsidR="00A354C7">
        <w:rPr>
          <w:rFonts w:ascii="Times New Roman" w:hAnsi="Times New Roman" w:cs="Times New Roman"/>
          <w:sz w:val="24"/>
          <w:szCs w:val="24"/>
          <w:lang w:val="sr-Cyrl-RS"/>
        </w:rPr>
        <w:t>предност на изборној листи, у случају једнаког броја бодова кандидата, имаће дете палог борца, ратни војни инвалид и борац у складу са чланом 111. Закона о правима бораца, војних инвалида , цивилних инвалида рата и чпланова њихових породица (</w:t>
      </w:r>
      <w:r w:rsidR="00C4024C">
        <w:rPr>
          <w:rFonts w:ascii="Times New Roman" w:hAnsi="Times New Roman" w:cs="Times New Roman"/>
          <w:sz w:val="24"/>
          <w:szCs w:val="24"/>
          <w:lang w:val="sr-Cyrl-RS"/>
        </w:rPr>
        <w:t>„Сл.гласник РС“ број 18/20).</w:t>
      </w:r>
      <w:r w:rsidR="00303389">
        <w:rPr>
          <w:rFonts w:ascii="Times New Roman" w:hAnsi="Times New Roman" w:cs="Times New Roman"/>
          <w:sz w:val="24"/>
          <w:szCs w:val="24"/>
          <w:lang w:val="sr-Cyrl-RS"/>
        </w:rPr>
        <w:t xml:space="preserve"> </w:t>
      </w:r>
      <w:bookmarkEnd w:id="4"/>
    </w:p>
    <w:p w14:paraId="1824697D" w14:textId="77777777" w:rsidR="009F65C5" w:rsidRPr="00363720" w:rsidRDefault="009F65C5" w:rsidP="009F65C5">
      <w:pPr>
        <w:pStyle w:val="NormalWeb"/>
        <w:spacing w:after="0"/>
        <w:ind w:firstLine="708"/>
        <w:jc w:val="both"/>
      </w:pPr>
    </w:p>
    <w:p w14:paraId="28E98698" w14:textId="52294DFE" w:rsidR="009F65C5" w:rsidRPr="009F65C5" w:rsidRDefault="003B0548" w:rsidP="009F65C5">
      <w:pPr>
        <w:jc w:val="both"/>
        <w:rPr>
          <w:rFonts w:ascii="Times New Roman" w:hAnsi="Times New Roman" w:cs="Times New Roman"/>
          <w:b/>
          <w:sz w:val="24"/>
          <w:szCs w:val="24"/>
        </w:rPr>
      </w:pPr>
      <w:r>
        <w:rPr>
          <w:rFonts w:ascii="Times New Roman" w:hAnsi="Times New Roman" w:cs="Times New Roman"/>
          <w:b/>
          <w:sz w:val="24"/>
          <w:szCs w:val="24"/>
        </w:rPr>
        <w:t>V</w:t>
      </w:r>
      <w:r w:rsidR="00303389">
        <w:rPr>
          <w:rFonts w:ascii="Times New Roman" w:hAnsi="Times New Roman" w:cs="Times New Roman"/>
          <w:b/>
          <w:sz w:val="24"/>
          <w:szCs w:val="24"/>
        </w:rPr>
        <w:t>II</w:t>
      </w:r>
      <w:r w:rsidR="009F65C5" w:rsidRPr="009F65C5">
        <w:rPr>
          <w:rFonts w:ascii="Times New Roman" w:hAnsi="Times New Roman" w:cs="Times New Roman"/>
          <w:b/>
          <w:sz w:val="24"/>
          <w:szCs w:val="24"/>
        </w:rPr>
        <w:t xml:space="preserve"> Начин спровођења провере</w:t>
      </w:r>
    </w:p>
    <w:p w14:paraId="3D355D6A" w14:textId="6D1B2864" w:rsidR="009F65C5" w:rsidRDefault="009F65C5" w:rsidP="00C4024C">
      <w:pPr>
        <w:ind w:firstLine="720"/>
        <w:jc w:val="both"/>
        <w:rPr>
          <w:rFonts w:ascii="Times New Roman" w:hAnsi="Times New Roman" w:cs="Times New Roman"/>
          <w:sz w:val="24"/>
          <w:szCs w:val="24"/>
          <w:lang w:val="sr-Cyrl-CS"/>
        </w:rPr>
      </w:pPr>
      <w:r w:rsidRPr="009F65C5">
        <w:rPr>
          <w:rFonts w:ascii="Times New Roman" w:hAnsi="Times New Roman" w:cs="Times New Roman"/>
          <w:sz w:val="24"/>
          <w:szCs w:val="24"/>
          <w:lang w:val="sr-Cyrl-CS"/>
        </w:rPr>
        <w:t xml:space="preserve">Провера </w:t>
      </w:r>
      <w:r w:rsidRPr="009F65C5">
        <w:rPr>
          <w:rFonts w:ascii="Times New Roman" w:hAnsi="Times New Roman" w:cs="Times New Roman"/>
          <w:bCs/>
          <w:sz w:val="24"/>
          <w:szCs w:val="24"/>
          <w:lang w:val="sr-Cyrl-CS"/>
        </w:rPr>
        <w:t>с</w:t>
      </w:r>
      <w:r w:rsidRPr="009F65C5">
        <w:rPr>
          <w:rFonts w:ascii="Times New Roman" w:hAnsi="Times New Roman" w:cs="Times New Roman"/>
          <w:bCs/>
          <w:sz w:val="24"/>
          <w:szCs w:val="24"/>
        </w:rPr>
        <w:t>тручн</w:t>
      </w:r>
      <w:r w:rsidRPr="009F65C5">
        <w:rPr>
          <w:rFonts w:ascii="Times New Roman" w:hAnsi="Times New Roman" w:cs="Times New Roman"/>
          <w:bCs/>
          <w:sz w:val="24"/>
          <w:szCs w:val="24"/>
          <w:lang w:val="sr-Cyrl-CS"/>
        </w:rPr>
        <w:t>е</w:t>
      </w:r>
      <w:r w:rsidRPr="009F65C5">
        <w:rPr>
          <w:rFonts w:ascii="Times New Roman" w:hAnsi="Times New Roman" w:cs="Times New Roman"/>
          <w:bCs/>
          <w:sz w:val="24"/>
          <w:szCs w:val="24"/>
        </w:rPr>
        <w:t xml:space="preserve"> оспособљеност</w:t>
      </w:r>
      <w:r w:rsidRPr="009F65C5">
        <w:rPr>
          <w:rFonts w:ascii="Times New Roman" w:hAnsi="Times New Roman" w:cs="Times New Roman"/>
          <w:bCs/>
          <w:sz w:val="24"/>
          <w:szCs w:val="24"/>
          <w:lang w:val="sr-Cyrl-CS"/>
        </w:rPr>
        <w:t>и</w:t>
      </w:r>
      <w:r w:rsidRPr="009F65C5">
        <w:rPr>
          <w:rFonts w:ascii="Times New Roman" w:hAnsi="Times New Roman" w:cs="Times New Roman"/>
          <w:bCs/>
          <w:sz w:val="24"/>
          <w:szCs w:val="24"/>
        </w:rPr>
        <w:t>, знања и вештин</w:t>
      </w:r>
      <w:r w:rsidRPr="009F65C5">
        <w:rPr>
          <w:rFonts w:ascii="Times New Roman" w:hAnsi="Times New Roman" w:cs="Times New Roman"/>
          <w:bCs/>
          <w:sz w:val="24"/>
          <w:szCs w:val="24"/>
          <w:lang w:val="sr-Cyrl-CS"/>
        </w:rPr>
        <w:t xml:space="preserve">а кандидата </w:t>
      </w:r>
      <w:r w:rsidRPr="009F65C5">
        <w:rPr>
          <w:rFonts w:ascii="Times New Roman" w:hAnsi="Times New Roman" w:cs="Times New Roman"/>
          <w:sz w:val="24"/>
          <w:szCs w:val="24"/>
          <w:lang w:val="sr-Cyrl-CS"/>
        </w:rPr>
        <w:t>утврђиваће Конкурсна комисија</w:t>
      </w:r>
      <w:r w:rsidR="00AE7C42">
        <w:rPr>
          <w:rFonts w:ascii="Times New Roman" w:hAnsi="Times New Roman" w:cs="Times New Roman"/>
          <w:sz w:val="24"/>
          <w:szCs w:val="24"/>
          <w:lang w:val="sr-Cyrl-CS"/>
        </w:rPr>
        <w:t xml:space="preserve"> образована решењем ВД начелника ОУ Ражањ</w:t>
      </w:r>
      <w:r w:rsidRPr="009F65C5">
        <w:rPr>
          <w:rFonts w:ascii="Times New Roman" w:hAnsi="Times New Roman" w:cs="Times New Roman"/>
          <w:sz w:val="24"/>
          <w:szCs w:val="24"/>
          <w:lang w:val="sr-Cyrl-CS"/>
        </w:rPr>
        <w:t xml:space="preserve"> и </w:t>
      </w:r>
      <w:r w:rsidRPr="009F65C5">
        <w:rPr>
          <w:rFonts w:ascii="Times New Roman" w:hAnsi="Times New Roman" w:cs="Times New Roman"/>
          <w:sz w:val="24"/>
          <w:szCs w:val="24"/>
        </w:rPr>
        <w:t xml:space="preserve">евентуално </w:t>
      </w:r>
      <w:r w:rsidRPr="009F65C5">
        <w:rPr>
          <w:rFonts w:ascii="Times New Roman" w:hAnsi="Times New Roman" w:cs="Times New Roman"/>
          <w:sz w:val="24"/>
          <w:szCs w:val="24"/>
          <w:lang w:val="sr-Cyrl-CS"/>
        </w:rPr>
        <w:t xml:space="preserve">стручна лица која ће се ангажовати за потребе Конкурсне комисије. О времену и месту одржавања усмене провере сваки кандидат ће бити писмено обавештен, као и путем </w:t>
      </w:r>
      <w:r w:rsidRPr="009F65C5">
        <w:rPr>
          <w:rFonts w:ascii="Times New Roman" w:hAnsi="Times New Roman" w:cs="Times New Roman"/>
          <w:sz w:val="24"/>
          <w:szCs w:val="24"/>
        </w:rPr>
        <w:t>mail</w:t>
      </w:r>
      <w:r w:rsidRPr="009F65C5">
        <w:rPr>
          <w:rFonts w:ascii="Times New Roman" w:hAnsi="Times New Roman" w:cs="Times New Roman"/>
          <w:sz w:val="24"/>
          <w:szCs w:val="24"/>
          <w:lang w:val="sr-Cyrl-CS"/>
        </w:rPr>
        <w:t xml:space="preserve"> адресе или</w:t>
      </w:r>
      <w:r>
        <w:rPr>
          <w:rFonts w:ascii="Times New Roman" w:hAnsi="Times New Roman" w:cs="Times New Roman"/>
          <w:sz w:val="24"/>
          <w:szCs w:val="24"/>
          <w:lang w:val="sr-Cyrl-CS"/>
        </w:rPr>
        <w:t xml:space="preserve"> телефонским позивом.</w:t>
      </w:r>
    </w:p>
    <w:p w14:paraId="18F6AF47" w14:textId="53085B6B" w:rsidR="0054165C" w:rsidRDefault="00303389" w:rsidP="00303389">
      <w:pPr>
        <w:shd w:val="clear" w:color="auto" w:fill="FFFFFF"/>
        <w:textAlignment w:val="baseline"/>
        <w:rPr>
          <w:rFonts w:ascii="Times New Roman" w:eastAsia="Times New Roman" w:hAnsi="Times New Roman" w:cs="Times New Roman"/>
          <w:b/>
          <w:bCs/>
          <w:sz w:val="24"/>
          <w:szCs w:val="24"/>
          <w:bdr w:val="none" w:sz="0" w:space="0" w:color="auto" w:frame="1"/>
          <w:lang w:val="sr-Cyrl-RS" w:eastAsia="sr-Latn-RS"/>
        </w:rPr>
      </w:pPr>
      <w:proofErr w:type="gramStart"/>
      <w:r>
        <w:rPr>
          <w:rFonts w:ascii="Times New Roman" w:eastAsia="Times New Roman" w:hAnsi="Times New Roman" w:cs="Times New Roman"/>
          <w:b/>
          <w:bCs/>
          <w:sz w:val="24"/>
          <w:szCs w:val="24"/>
          <w:bdr w:val="none" w:sz="0" w:space="0" w:color="auto" w:frame="1"/>
          <w:lang w:eastAsia="sr-Latn-RS"/>
        </w:rPr>
        <w:t>VIII</w:t>
      </w:r>
      <w:r w:rsidRPr="00BE1E9F">
        <w:rPr>
          <w:rFonts w:ascii="Times New Roman" w:eastAsia="Times New Roman" w:hAnsi="Times New Roman" w:cs="Times New Roman"/>
          <w:b/>
          <w:bCs/>
          <w:sz w:val="24"/>
          <w:szCs w:val="24"/>
          <w:bdr w:val="none" w:sz="0" w:space="0" w:color="auto" w:frame="1"/>
          <w:lang w:eastAsia="sr-Latn-RS"/>
        </w:rPr>
        <w:t xml:space="preserve"> </w:t>
      </w:r>
      <w:r w:rsidRPr="00BE1E9F">
        <w:rPr>
          <w:rFonts w:ascii="Times New Roman" w:eastAsia="Times New Roman" w:hAnsi="Times New Roman" w:cs="Times New Roman"/>
          <w:b/>
          <w:bCs/>
          <w:sz w:val="24"/>
          <w:szCs w:val="24"/>
          <w:bdr w:val="none" w:sz="0" w:space="0" w:color="auto" w:frame="1"/>
          <w:lang w:val="sr-Cyrl-RS" w:eastAsia="sr-Latn-RS"/>
        </w:rPr>
        <w:t xml:space="preserve"> </w:t>
      </w:r>
      <w:r w:rsidRPr="00EC7319">
        <w:rPr>
          <w:rFonts w:ascii="Times New Roman" w:eastAsia="Times New Roman" w:hAnsi="Times New Roman" w:cs="Times New Roman"/>
          <w:b/>
          <w:bCs/>
          <w:sz w:val="24"/>
          <w:szCs w:val="24"/>
          <w:bdr w:val="none" w:sz="0" w:space="0" w:color="auto" w:frame="1"/>
          <w:lang w:val="sr-Cyrl-RS" w:eastAsia="sr-Latn-RS"/>
        </w:rPr>
        <w:t>Пријава</w:t>
      </w:r>
      <w:proofErr w:type="gramEnd"/>
      <w:r>
        <w:rPr>
          <w:rFonts w:ascii="Times New Roman" w:eastAsia="Times New Roman" w:hAnsi="Times New Roman" w:cs="Times New Roman"/>
          <w:b/>
          <w:bCs/>
          <w:sz w:val="24"/>
          <w:szCs w:val="24"/>
          <w:bdr w:val="none" w:sz="0" w:space="0" w:color="auto" w:frame="1"/>
          <w:lang w:eastAsia="sr-Latn-RS"/>
        </w:rPr>
        <w:t xml:space="preserve"> на јавни конкурс</w:t>
      </w:r>
      <w:r w:rsidR="00061706">
        <w:rPr>
          <w:rFonts w:ascii="Times New Roman" w:eastAsia="Times New Roman" w:hAnsi="Times New Roman" w:cs="Times New Roman"/>
          <w:b/>
          <w:bCs/>
          <w:sz w:val="24"/>
          <w:szCs w:val="24"/>
          <w:bdr w:val="none" w:sz="0" w:space="0" w:color="auto" w:frame="1"/>
          <w:lang w:val="sr-Cyrl-RS" w:eastAsia="sr-Latn-RS"/>
        </w:rPr>
        <w:t xml:space="preserve"> врши се на прописаном обрасцу пријаве</w:t>
      </w:r>
      <w:r>
        <w:rPr>
          <w:rFonts w:ascii="Times New Roman" w:eastAsia="Times New Roman" w:hAnsi="Times New Roman" w:cs="Times New Roman"/>
          <w:b/>
          <w:bCs/>
          <w:sz w:val="24"/>
          <w:szCs w:val="24"/>
          <w:bdr w:val="none" w:sz="0" w:space="0" w:color="auto" w:frame="1"/>
          <w:lang w:eastAsia="sr-Latn-RS"/>
        </w:rPr>
        <w:t xml:space="preserve"> </w:t>
      </w:r>
      <w:r>
        <w:rPr>
          <w:rFonts w:ascii="Times New Roman" w:eastAsia="Times New Roman" w:hAnsi="Times New Roman" w:cs="Times New Roman"/>
          <w:b/>
          <w:bCs/>
          <w:sz w:val="24"/>
          <w:szCs w:val="24"/>
          <w:bdr w:val="none" w:sz="0" w:space="0" w:color="auto" w:frame="1"/>
          <w:lang w:val="sr-Cyrl-RS" w:eastAsia="sr-Latn-RS"/>
        </w:rPr>
        <w:t>:</w:t>
      </w:r>
    </w:p>
    <w:p w14:paraId="0E25564E" w14:textId="3FD65760" w:rsidR="00882E5C" w:rsidRDefault="00303389" w:rsidP="00882E5C">
      <w:pPr>
        <w:pStyle w:val="BodyText"/>
        <w:ind w:firstLine="720"/>
        <w:jc w:val="both"/>
        <w:rPr>
          <w:sz w:val="24"/>
          <w:szCs w:val="24"/>
          <w:lang w:val="sr-Cyrl-CS"/>
        </w:rPr>
      </w:pPr>
      <w:r w:rsidRPr="00583603">
        <w:rPr>
          <w:sz w:val="24"/>
          <w:szCs w:val="24"/>
          <w:lang w:val="sr-Cyrl-RS"/>
        </w:rPr>
        <w:t xml:space="preserve">Образац пријаве на конкурс се лично попуњава, </w:t>
      </w:r>
      <w:r w:rsidRPr="00583603">
        <w:rPr>
          <w:sz w:val="24"/>
          <w:szCs w:val="24"/>
          <w:lang w:val="sr-Cyrl-CS"/>
        </w:rPr>
        <w:t xml:space="preserve">пријава мора бити својеручно потписана и </w:t>
      </w:r>
    </w:p>
    <w:p w14:paraId="030DE6C3" w14:textId="619514BC" w:rsidR="00303389" w:rsidRPr="00583603" w:rsidRDefault="00303389" w:rsidP="00882E5C">
      <w:pPr>
        <w:pStyle w:val="BodyText"/>
        <w:jc w:val="both"/>
        <w:rPr>
          <w:rFonts w:eastAsiaTheme="minorHAnsi"/>
          <w:sz w:val="24"/>
          <w:szCs w:val="24"/>
          <w:lang w:val="sr-Cyrl-RS"/>
        </w:rPr>
      </w:pPr>
      <w:r w:rsidRPr="00583603">
        <w:rPr>
          <w:sz w:val="24"/>
          <w:szCs w:val="24"/>
          <w:lang w:val="sr-Cyrl-CS"/>
        </w:rPr>
        <w:t>преузима се на сајту Општинске управе општине Ражањ.</w:t>
      </w:r>
    </w:p>
    <w:p w14:paraId="475A6E7A" w14:textId="77777777" w:rsidR="00303389" w:rsidRPr="00583603" w:rsidRDefault="00303389" w:rsidP="00C4024C">
      <w:pPr>
        <w:pStyle w:val="BodyText"/>
        <w:ind w:firstLine="720"/>
        <w:jc w:val="both"/>
        <w:rPr>
          <w:sz w:val="24"/>
          <w:szCs w:val="24"/>
          <w:lang w:val="sr-Cyrl-RS" w:eastAsia="sr-Latn-RS"/>
        </w:rPr>
      </w:pPr>
      <w:r w:rsidRPr="00583603">
        <w:rPr>
          <w:sz w:val="24"/>
          <w:szCs w:val="24"/>
          <w:lang w:val="sr-Cyrl-RS" w:eastAsia="sr-Latn-RS"/>
        </w:rPr>
        <w:t xml:space="preserve">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Конкурсна којисија састави списак кандидата међу којиа се спроводи изборни поступак. </w:t>
      </w:r>
    </w:p>
    <w:p w14:paraId="7BDF2C83" w14:textId="7603AC42" w:rsidR="00073019" w:rsidRDefault="00303389" w:rsidP="00882E5C">
      <w:pPr>
        <w:pStyle w:val="BodyText"/>
        <w:ind w:firstLine="720"/>
        <w:jc w:val="both"/>
        <w:rPr>
          <w:sz w:val="24"/>
          <w:szCs w:val="24"/>
          <w:lang w:val="sr-Cyrl-RS" w:eastAsia="sr-Latn-RS"/>
        </w:rPr>
      </w:pPr>
      <w:r w:rsidRPr="00583603">
        <w:rPr>
          <w:sz w:val="24"/>
          <w:szCs w:val="24"/>
          <w:lang w:val="sr-Cyrl-RS" w:eastAsia="sr-Latn-RS"/>
        </w:rPr>
        <w:t xml:space="preserve">Подносилац пријаве се обавештава о додељеној шифри у року од три дана од дана пријема </w:t>
      </w:r>
    </w:p>
    <w:p w14:paraId="734D1B88" w14:textId="7E8CBE41" w:rsidR="00303389" w:rsidRPr="00583603" w:rsidRDefault="00303389" w:rsidP="00073019">
      <w:pPr>
        <w:pStyle w:val="BodyText"/>
        <w:jc w:val="both"/>
        <w:rPr>
          <w:sz w:val="24"/>
          <w:szCs w:val="24"/>
          <w:lang w:val="sr-Cyrl-RS" w:eastAsia="sr-Latn-RS"/>
        </w:rPr>
      </w:pPr>
      <w:r w:rsidRPr="00583603">
        <w:rPr>
          <w:sz w:val="24"/>
          <w:szCs w:val="24"/>
          <w:lang w:val="sr-Cyrl-RS" w:eastAsia="sr-Latn-RS"/>
        </w:rPr>
        <w:t xml:space="preserve">пријаве, достављањем наведеног податка на начин који је у пријави назначио за доставу обавештења. </w:t>
      </w:r>
    </w:p>
    <w:p w14:paraId="70261FBF" w14:textId="77777777" w:rsidR="00303389" w:rsidRDefault="00303389" w:rsidP="00C4024C">
      <w:pPr>
        <w:pStyle w:val="BodyText"/>
        <w:ind w:firstLine="720"/>
        <w:jc w:val="both"/>
        <w:rPr>
          <w:sz w:val="24"/>
          <w:szCs w:val="24"/>
          <w:lang w:val="sr-Cyrl-RS"/>
        </w:rPr>
      </w:pPr>
      <w:r w:rsidRPr="00583603">
        <w:rPr>
          <w:sz w:val="24"/>
          <w:szCs w:val="24"/>
          <w:lang w:val="sr-Cyrl-CS"/>
        </w:rPr>
        <w:t>Напомена: пример правилно попуњеног обрасца пријаве се може погледати на блогу Службе за управљање кадровима (</w:t>
      </w:r>
      <w:hyperlink r:id="rId8" w:history="1">
        <w:r w:rsidRPr="00583603">
          <w:rPr>
            <w:rStyle w:val="Hyperlink"/>
            <w:sz w:val="24"/>
            <w:szCs w:val="24"/>
          </w:rPr>
          <w:t>https</w:t>
        </w:r>
        <w:r w:rsidRPr="00583603">
          <w:rPr>
            <w:rStyle w:val="Hyperlink"/>
            <w:sz w:val="24"/>
            <w:szCs w:val="24"/>
            <w:lang w:val="sr-Latn-RS"/>
          </w:rPr>
          <w:t>://kutak.sil.gov.rs/vodič</w:t>
        </w:r>
      </w:hyperlink>
      <w:r w:rsidRPr="00583603">
        <w:rPr>
          <w:sz w:val="24"/>
          <w:szCs w:val="24"/>
          <w:lang w:val="sr-Latn-RS"/>
        </w:rPr>
        <w:t xml:space="preserve"> za kandidate)</w:t>
      </w:r>
      <w:r w:rsidRPr="00583603">
        <w:rPr>
          <w:sz w:val="24"/>
          <w:szCs w:val="24"/>
          <w:lang w:val="sr-Cyrl-RS"/>
        </w:rPr>
        <w:t xml:space="preserve"> у одељку Образац пријаве. </w:t>
      </w:r>
    </w:p>
    <w:p w14:paraId="7B1240FF" w14:textId="77777777" w:rsidR="00303389" w:rsidRDefault="00303389" w:rsidP="00303389">
      <w:pPr>
        <w:pStyle w:val="BodyText"/>
        <w:jc w:val="both"/>
        <w:rPr>
          <w:sz w:val="24"/>
          <w:szCs w:val="24"/>
          <w:lang w:val="sr-Cyrl-RS"/>
        </w:rPr>
      </w:pPr>
    </w:p>
    <w:p w14:paraId="16FD7A29" w14:textId="7587F015" w:rsidR="00303389" w:rsidRDefault="00303389" w:rsidP="00303389">
      <w:pPr>
        <w:shd w:val="clear" w:color="auto" w:fill="FFFFFF"/>
        <w:jc w:val="both"/>
        <w:rPr>
          <w:rFonts w:ascii="Times New Roman" w:hAnsi="Times New Roman" w:cs="Times New Roman"/>
          <w:b/>
          <w:bCs/>
          <w:sz w:val="24"/>
          <w:szCs w:val="24"/>
          <w:lang w:val="sr-Cyrl-RS"/>
        </w:rPr>
      </w:pPr>
      <w:proofErr w:type="gramStart"/>
      <w:r>
        <w:rPr>
          <w:rFonts w:ascii="Times New Roman" w:hAnsi="Times New Roman" w:cs="Times New Roman"/>
          <w:b/>
          <w:bCs/>
          <w:sz w:val="24"/>
          <w:szCs w:val="24"/>
        </w:rPr>
        <w:t xml:space="preserve">IX </w:t>
      </w:r>
      <w:r w:rsidRPr="009F65C5">
        <w:rPr>
          <w:rFonts w:ascii="Times New Roman" w:hAnsi="Times New Roman" w:cs="Times New Roman"/>
          <w:b/>
          <w:bCs/>
          <w:sz w:val="24"/>
          <w:szCs w:val="24"/>
        </w:rPr>
        <w:t> Рок</w:t>
      </w:r>
      <w:proofErr w:type="gramEnd"/>
      <w:r w:rsidRPr="009F65C5">
        <w:rPr>
          <w:rFonts w:ascii="Times New Roman" w:hAnsi="Times New Roman" w:cs="Times New Roman"/>
          <w:b/>
          <w:bCs/>
          <w:sz w:val="24"/>
          <w:szCs w:val="24"/>
        </w:rPr>
        <w:t xml:space="preserve"> за подношење пријав</w:t>
      </w:r>
      <w:r>
        <w:rPr>
          <w:rFonts w:ascii="Times New Roman" w:hAnsi="Times New Roman" w:cs="Times New Roman"/>
          <w:b/>
          <w:bCs/>
          <w:sz w:val="24"/>
          <w:szCs w:val="24"/>
        </w:rPr>
        <w:t>а на конкурс и садржина пријав</w:t>
      </w:r>
      <w:r>
        <w:rPr>
          <w:rFonts w:ascii="Times New Roman" w:hAnsi="Times New Roman" w:cs="Times New Roman"/>
          <w:b/>
          <w:bCs/>
          <w:sz w:val="24"/>
          <w:szCs w:val="24"/>
          <w:lang w:val="sr-Cyrl-RS"/>
        </w:rPr>
        <w:t>е</w:t>
      </w:r>
    </w:p>
    <w:p w14:paraId="1CE2E31B" w14:textId="77777777" w:rsidR="00882E5C" w:rsidRDefault="00882E5C" w:rsidP="00303389">
      <w:pPr>
        <w:shd w:val="clear" w:color="auto" w:fill="FFFFFF"/>
        <w:jc w:val="both"/>
        <w:rPr>
          <w:rFonts w:ascii="Times New Roman" w:hAnsi="Times New Roman" w:cs="Times New Roman"/>
          <w:b/>
          <w:bCs/>
          <w:sz w:val="24"/>
          <w:szCs w:val="24"/>
          <w:lang w:val="sr-Cyrl-RS"/>
        </w:rPr>
      </w:pPr>
    </w:p>
    <w:p w14:paraId="7B89E5EF" w14:textId="77777777" w:rsidR="00882E5C" w:rsidRPr="009F65C5" w:rsidRDefault="00882E5C" w:rsidP="00303389">
      <w:pPr>
        <w:shd w:val="clear" w:color="auto" w:fill="FFFFFF"/>
        <w:jc w:val="both"/>
        <w:rPr>
          <w:rFonts w:ascii="Times New Roman" w:hAnsi="Times New Roman" w:cs="Times New Roman"/>
          <w:b/>
          <w:bCs/>
          <w:sz w:val="24"/>
          <w:szCs w:val="24"/>
          <w:lang w:val="sr-Cyrl-RS"/>
        </w:rPr>
      </w:pPr>
    </w:p>
    <w:p w14:paraId="5060F8F7" w14:textId="4AAF082A" w:rsidR="002920C7" w:rsidRPr="00303389" w:rsidRDefault="00303389" w:rsidP="00C4024C">
      <w:pPr>
        <w:ind w:firstLine="720"/>
        <w:jc w:val="both"/>
        <w:rPr>
          <w:rFonts w:ascii="Times New Roman" w:hAnsi="Times New Roman" w:cs="Times New Roman"/>
          <w:sz w:val="24"/>
          <w:szCs w:val="24"/>
        </w:rPr>
      </w:pPr>
      <w:r w:rsidRPr="009F65C5">
        <w:rPr>
          <w:rFonts w:ascii="Times New Roman" w:hAnsi="Times New Roman" w:cs="Times New Roman"/>
          <w:sz w:val="24"/>
          <w:szCs w:val="24"/>
        </w:rPr>
        <w:t xml:space="preserve">Рок за подношење пријава је </w:t>
      </w:r>
      <w:r w:rsidRPr="008D4BDC">
        <w:rPr>
          <w:rFonts w:ascii="Times New Roman" w:hAnsi="Times New Roman" w:cs="Times New Roman"/>
          <w:sz w:val="24"/>
          <w:szCs w:val="24"/>
          <w:lang w:val="sr-Cyrl-CS"/>
        </w:rPr>
        <w:t>15</w:t>
      </w:r>
      <w:r w:rsidRPr="009F65C5">
        <w:rPr>
          <w:rFonts w:ascii="Times New Roman" w:hAnsi="Times New Roman" w:cs="Times New Roman"/>
          <w:sz w:val="24"/>
          <w:szCs w:val="24"/>
        </w:rPr>
        <w:t xml:space="preserve"> дана</w:t>
      </w:r>
      <w:r w:rsidRPr="009F65C5">
        <w:rPr>
          <w:rFonts w:ascii="Times New Roman" w:hAnsi="Times New Roman" w:cs="Times New Roman"/>
          <w:sz w:val="24"/>
          <w:szCs w:val="24"/>
          <w:lang w:val="sr-Cyrl-CS"/>
        </w:rPr>
        <w:t>.</w:t>
      </w:r>
      <w:r w:rsidRPr="009F65C5">
        <w:rPr>
          <w:rFonts w:ascii="Times New Roman" w:hAnsi="Times New Roman" w:cs="Times New Roman"/>
          <w:sz w:val="24"/>
          <w:szCs w:val="24"/>
        </w:rPr>
        <w:t xml:space="preserve"> </w:t>
      </w:r>
      <w:r w:rsidRPr="009F65C5">
        <w:rPr>
          <w:rFonts w:ascii="Times New Roman" w:hAnsi="Times New Roman" w:cs="Times New Roman"/>
          <w:sz w:val="24"/>
          <w:szCs w:val="24"/>
          <w:lang w:val="sr-Cyrl-CS"/>
        </w:rPr>
        <w:t xml:space="preserve">Рок почиње да тече </w:t>
      </w:r>
      <w:r w:rsidRPr="009F65C5">
        <w:rPr>
          <w:rFonts w:ascii="Times New Roman" w:hAnsi="Times New Roman" w:cs="Times New Roman"/>
          <w:sz w:val="24"/>
          <w:szCs w:val="24"/>
          <w:shd w:val="clear" w:color="auto" w:fill="FFFFFF"/>
          <w:lang w:val="sr-Cyrl-CS"/>
        </w:rPr>
        <w:t xml:space="preserve">наредног дана од </w:t>
      </w:r>
      <w:r w:rsidRPr="009F65C5">
        <w:rPr>
          <w:rFonts w:ascii="Times New Roman" w:hAnsi="Times New Roman" w:cs="Times New Roman"/>
          <w:sz w:val="24"/>
          <w:szCs w:val="24"/>
          <w:shd w:val="clear" w:color="auto" w:fill="FFFFFF"/>
        </w:rPr>
        <w:t>дана оглашавања обавештења о јавном конкурсу у дневним новинама „Данас“</w:t>
      </w:r>
      <w:r w:rsidRPr="009F65C5">
        <w:rPr>
          <w:rFonts w:ascii="Times New Roman" w:hAnsi="Times New Roman" w:cs="Times New Roman"/>
          <w:sz w:val="24"/>
          <w:szCs w:val="24"/>
          <w:lang w:val="sr-Cyrl-CS"/>
        </w:rPr>
        <w:t xml:space="preserve"> које се дистрибуирају за целу територију Републике Србије</w:t>
      </w:r>
      <w:r w:rsidRPr="009F65C5">
        <w:rPr>
          <w:rFonts w:ascii="Times New Roman" w:hAnsi="Times New Roman" w:cs="Times New Roman"/>
          <w:sz w:val="24"/>
          <w:szCs w:val="24"/>
        </w:rPr>
        <w:t>.</w:t>
      </w:r>
    </w:p>
    <w:p w14:paraId="1786171F" w14:textId="56DDEE1B" w:rsidR="00EC7319" w:rsidRPr="009F65C5" w:rsidRDefault="00303389" w:rsidP="00EC7319">
      <w:pPr>
        <w:pStyle w:val="Heading1"/>
        <w:rPr>
          <w:rFonts w:ascii="Times New Roman" w:hAnsi="Times New Roman"/>
          <w:sz w:val="24"/>
          <w:szCs w:val="24"/>
        </w:rPr>
      </w:pPr>
      <w:r>
        <w:rPr>
          <w:rFonts w:ascii="Times New Roman" w:hAnsi="Times New Roman"/>
          <w:sz w:val="24"/>
          <w:szCs w:val="24"/>
          <w:lang w:val="en-US"/>
        </w:rPr>
        <w:t>X</w:t>
      </w:r>
      <w:r w:rsidR="003B0548">
        <w:rPr>
          <w:rFonts w:ascii="Times New Roman" w:hAnsi="Times New Roman"/>
          <w:sz w:val="24"/>
          <w:szCs w:val="24"/>
          <w:lang w:val="en-US"/>
        </w:rPr>
        <w:t xml:space="preserve"> </w:t>
      </w:r>
      <w:r w:rsidR="00EC7319" w:rsidRPr="009F65C5">
        <w:rPr>
          <w:rFonts w:ascii="Times New Roman" w:hAnsi="Times New Roman"/>
          <w:sz w:val="24"/>
          <w:szCs w:val="24"/>
        </w:rPr>
        <w:t>Адреса на коју се подносе пријаве</w:t>
      </w:r>
    </w:p>
    <w:p w14:paraId="373E81CD" w14:textId="333BFD37" w:rsidR="00061706" w:rsidRPr="009F65C5" w:rsidRDefault="00EC7319" w:rsidP="00EC7319">
      <w:pPr>
        <w:jc w:val="both"/>
        <w:rPr>
          <w:rFonts w:ascii="Times New Roman" w:hAnsi="Times New Roman" w:cs="Times New Roman"/>
          <w:sz w:val="24"/>
          <w:szCs w:val="24"/>
          <w:lang w:val="sr-Cyrl-CS"/>
        </w:rPr>
      </w:pPr>
      <w:r w:rsidRPr="009F65C5">
        <w:rPr>
          <w:rFonts w:ascii="Times New Roman" w:hAnsi="Times New Roman" w:cs="Times New Roman"/>
          <w:sz w:val="24"/>
          <w:szCs w:val="24"/>
          <w:lang w:val="sr-Cyrl-CS"/>
        </w:rPr>
        <w:t>Општинска управа општине Ражањ,</w:t>
      </w:r>
    </w:p>
    <w:p w14:paraId="26D9E807" w14:textId="77777777" w:rsidR="00EC7319" w:rsidRPr="009F65C5" w:rsidRDefault="00EC7319" w:rsidP="00EC7319">
      <w:pPr>
        <w:jc w:val="both"/>
        <w:rPr>
          <w:rFonts w:ascii="Times New Roman" w:hAnsi="Times New Roman" w:cs="Times New Roman"/>
          <w:sz w:val="24"/>
          <w:szCs w:val="24"/>
          <w:lang w:val="sr-Cyrl-CS"/>
        </w:rPr>
      </w:pPr>
      <w:r w:rsidRPr="009F65C5">
        <w:rPr>
          <w:rFonts w:ascii="Times New Roman" w:hAnsi="Times New Roman" w:cs="Times New Roman"/>
          <w:sz w:val="24"/>
          <w:szCs w:val="24"/>
        </w:rPr>
        <w:t>Трг Светог Саве</w:t>
      </w:r>
      <w:r w:rsidRPr="009F65C5">
        <w:rPr>
          <w:rFonts w:ascii="Times New Roman" w:hAnsi="Times New Roman" w:cs="Times New Roman"/>
          <w:sz w:val="24"/>
          <w:szCs w:val="24"/>
          <w:lang w:val="sr-Cyrl-CS"/>
        </w:rPr>
        <w:t xml:space="preserve"> бр.33</w:t>
      </w:r>
    </w:p>
    <w:p w14:paraId="5968590E" w14:textId="0943E66D" w:rsidR="00C4024C" w:rsidRDefault="00EC7319" w:rsidP="00EC7319">
      <w:pPr>
        <w:jc w:val="both"/>
        <w:rPr>
          <w:rFonts w:ascii="Times New Roman" w:hAnsi="Times New Roman" w:cs="Times New Roman"/>
          <w:sz w:val="24"/>
          <w:szCs w:val="24"/>
          <w:lang w:val="sr-Cyrl-CS"/>
        </w:rPr>
      </w:pPr>
      <w:r w:rsidRPr="009F65C5">
        <w:rPr>
          <w:rFonts w:ascii="Times New Roman" w:hAnsi="Times New Roman" w:cs="Times New Roman"/>
          <w:sz w:val="24"/>
          <w:szCs w:val="24"/>
          <w:lang w:val="sr-Cyrl-CS"/>
        </w:rPr>
        <w:t xml:space="preserve">37215 Ражањ </w:t>
      </w:r>
    </w:p>
    <w:p w14:paraId="0CEB96C7" w14:textId="3BBB9CBE" w:rsidR="00CB39A1" w:rsidRDefault="00EC7319" w:rsidP="00EC7319">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 назнаком : За јавни конкурс за пријем у радни однос: </w:t>
      </w:r>
    </w:p>
    <w:p w14:paraId="55DEC2BC" w14:textId="77777777" w:rsidR="00EC7319" w:rsidRPr="002569E6" w:rsidRDefault="00EC7319" w:rsidP="00EC7319">
      <w:pPr>
        <w:jc w:val="both"/>
        <w:rPr>
          <w:rFonts w:ascii="Times New Roman" w:hAnsi="Times New Roman" w:cs="Times New Roman"/>
          <w:bCs/>
          <w:noProof/>
          <w:sz w:val="24"/>
          <w:szCs w:val="24"/>
          <w:lang w:val="sr-Cyrl-CS"/>
        </w:rPr>
      </w:pPr>
      <w:r w:rsidRPr="002569E6">
        <w:rPr>
          <w:rFonts w:ascii="Times New Roman" w:hAnsi="Times New Roman" w:cs="Times New Roman"/>
          <w:sz w:val="24"/>
          <w:szCs w:val="24"/>
          <w:lang w:val="sr-Cyrl-CS"/>
        </w:rPr>
        <w:t>-</w:t>
      </w:r>
      <w:r w:rsidRPr="002569E6">
        <w:rPr>
          <w:rFonts w:ascii="Times New Roman" w:hAnsi="Times New Roman" w:cs="Times New Roman"/>
          <w:bCs/>
          <w:noProof/>
          <w:sz w:val="24"/>
          <w:szCs w:val="24"/>
          <w:lang w:val="sr-Cyrl-CS"/>
        </w:rPr>
        <w:t xml:space="preserve"> Послови Канцеларије за локално економски развој и послови заштите животне средине,</w:t>
      </w:r>
    </w:p>
    <w:p w14:paraId="5DE1806F" w14:textId="77777777" w:rsidR="00EC7319" w:rsidRPr="002569E6" w:rsidRDefault="00EC7319" w:rsidP="00EC7319">
      <w:pPr>
        <w:jc w:val="both"/>
        <w:rPr>
          <w:rFonts w:ascii="Times New Roman" w:hAnsi="Times New Roman" w:cs="Times New Roman"/>
          <w:bCs/>
          <w:noProof/>
          <w:sz w:val="24"/>
          <w:szCs w:val="24"/>
          <w:lang w:val="sr-Cyrl-CS"/>
        </w:rPr>
      </w:pPr>
      <w:r w:rsidRPr="002569E6">
        <w:rPr>
          <w:rFonts w:ascii="Times New Roman" w:hAnsi="Times New Roman" w:cs="Times New Roman"/>
          <w:bCs/>
          <w:noProof/>
          <w:sz w:val="24"/>
          <w:szCs w:val="24"/>
          <w:lang w:val="sr-Cyrl-CS"/>
        </w:rPr>
        <w:t xml:space="preserve">- Послови заштите животне средине, </w:t>
      </w:r>
    </w:p>
    <w:p w14:paraId="43990405" w14:textId="74066053" w:rsidR="00303389" w:rsidRPr="00061706" w:rsidRDefault="00EC7319" w:rsidP="00061706">
      <w:pPr>
        <w:jc w:val="both"/>
        <w:rPr>
          <w:rFonts w:ascii="Times New Roman" w:hAnsi="Times New Roman" w:cs="Times New Roman"/>
          <w:bCs/>
          <w:noProof/>
          <w:sz w:val="24"/>
          <w:szCs w:val="24"/>
          <w:lang w:val="sr-Cyrl-CS"/>
        </w:rPr>
      </w:pPr>
      <w:r w:rsidRPr="002569E6">
        <w:rPr>
          <w:rFonts w:ascii="Times New Roman" w:hAnsi="Times New Roman" w:cs="Times New Roman"/>
          <w:bCs/>
          <w:noProof/>
          <w:sz w:val="24"/>
          <w:szCs w:val="24"/>
          <w:lang w:val="sr-Cyrl-CS"/>
        </w:rPr>
        <w:t>- Послови планирања одбране</w:t>
      </w:r>
      <w:r>
        <w:rPr>
          <w:rFonts w:ascii="Times New Roman" w:hAnsi="Times New Roman" w:cs="Times New Roman"/>
          <w:bCs/>
          <w:noProof/>
          <w:sz w:val="24"/>
          <w:szCs w:val="24"/>
          <w:lang w:val="sr-Cyrl-CS"/>
        </w:rPr>
        <w:t>;</w:t>
      </w:r>
    </w:p>
    <w:p w14:paraId="33914E43" w14:textId="0C9AFF5B" w:rsidR="00F44699" w:rsidRPr="00F44699" w:rsidRDefault="00E86E46" w:rsidP="00F44699">
      <w:pPr>
        <w:shd w:val="clear" w:color="auto" w:fill="FFFFFF"/>
        <w:spacing w:after="100" w:afterAutospacing="1" w:line="240" w:lineRule="auto"/>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b/>
          <w:bCs/>
          <w:sz w:val="24"/>
          <w:szCs w:val="24"/>
          <w:bdr w:val="none" w:sz="0" w:space="0" w:color="auto" w:frame="1"/>
          <w:shd w:val="clear" w:color="auto" w:fill="FFFFFF"/>
          <w:lang w:val="sr-Latn-RS" w:eastAsia="sr-Latn-RS"/>
        </w:rPr>
        <w:t>XI</w:t>
      </w:r>
      <w:r w:rsidR="00583603">
        <w:rPr>
          <w:rFonts w:ascii="Times New Roman" w:eastAsia="Times New Roman" w:hAnsi="Times New Roman" w:cs="Times New Roman"/>
          <w:b/>
          <w:bCs/>
          <w:sz w:val="24"/>
          <w:szCs w:val="24"/>
          <w:bdr w:val="none" w:sz="0" w:space="0" w:color="auto" w:frame="1"/>
          <w:shd w:val="clear" w:color="auto" w:fill="FFFFFF"/>
          <w:lang w:val="sr-Latn-RS" w:eastAsia="sr-Latn-RS"/>
        </w:rPr>
        <w:t xml:space="preserve"> </w:t>
      </w:r>
      <w:r w:rsidR="00061706">
        <w:rPr>
          <w:rFonts w:ascii="Times New Roman" w:eastAsia="Times New Roman" w:hAnsi="Times New Roman" w:cs="Times New Roman"/>
          <w:b/>
          <w:bCs/>
          <w:sz w:val="24"/>
          <w:szCs w:val="24"/>
          <w:bdr w:val="none" w:sz="0" w:space="0" w:color="auto" w:frame="1"/>
          <w:shd w:val="clear" w:color="auto" w:fill="FFFFFF"/>
          <w:lang w:val="sr-Cyrl-RS" w:eastAsia="sr-Latn-RS"/>
        </w:rPr>
        <w:t>Место, дан и време</w:t>
      </w:r>
      <w:r w:rsidR="00F44699" w:rsidRPr="00F44699">
        <w:rPr>
          <w:rFonts w:ascii="Times New Roman" w:eastAsia="Times New Roman" w:hAnsi="Times New Roman" w:cs="Times New Roman"/>
          <w:b/>
          <w:bCs/>
          <w:sz w:val="24"/>
          <w:szCs w:val="24"/>
          <w:bdr w:val="none" w:sz="0" w:space="0" w:color="auto" w:frame="1"/>
          <w:shd w:val="clear" w:color="auto" w:fill="FFFFFF"/>
          <w:lang w:val="sr-Latn-RS" w:eastAsia="sr-Latn-RS"/>
        </w:rPr>
        <w:t xml:space="preserve"> провере компетенција </w:t>
      </w:r>
      <w:r w:rsidR="00F44699" w:rsidRPr="00F44699">
        <w:rPr>
          <w:rFonts w:ascii="Times New Roman" w:eastAsia="Times New Roman" w:hAnsi="Times New Roman" w:cs="Times New Roman"/>
          <w:b/>
          <w:bCs/>
          <w:sz w:val="24"/>
          <w:szCs w:val="24"/>
          <w:bdr w:val="none" w:sz="0" w:space="0" w:color="auto" w:frame="1"/>
          <w:shd w:val="clear" w:color="auto" w:fill="FFFFFF"/>
          <w:lang w:val="sr-Cyrl-RS" w:eastAsia="sr-Latn-RS"/>
        </w:rPr>
        <w:t>кандидата</w:t>
      </w:r>
      <w:r w:rsidR="00F44699" w:rsidRPr="00F44699">
        <w:rPr>
          <w:rFonts w:ascii="Times New Roman" w:eastAsia="Times New Roman" w:hAnsi="Times New Roman" w:cs="Times New Roman"/>
          <w:b/>
          <w:bCs/>
          <w:sz w:val="24"/>
          <w:szCs w:val="24"/>
          <w:bdr w:val="none" w:sz="0" w:space="0" w:color="auto" w:frame="1"/>
          <w:shd w:val="clear" w:color="auto" w:fill="FFFFFF"/>
          <w:lang w:val="sr-Latn-RS" w:eastAsia="sr-Latn-RS"/>
        </w:rPr>
        <w:t xml:space="preserve"> у изборном поступку</w:t>
      </w:r>
    </w:p>
    <w:p w14:paraId="4E2AE568" w14:textId="74A8FCDC" w:rsidR="00F44699" w:rsidRPr="00F44699" w:rsidRDefault="00F44699" w:rsidP="00C4024C">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val="sr-Cyrl-RS" w:eastAsia="sr-Latn-RS"/>
        </w:rPr>
      </w:pPr>
      <w:r w:rsidRPr="00F44699">
        <w:rPr>
          <w:rFonts w:ascii="Times New Roman" w:eastAsia="Times New Roman" w:hAnsi="Times New Roman" w:cs="Times New Roman"/>
          <w:sz w:val="24"/>
          <w:szCs w:val="24"/>
          <w:shd w:val="clear" w:color="auto" w:fill="FFFFFF"/>
          <w:lang w:val="sr-Latn-RS" w:eastAsia="sr-Latn-RS"/>
        </w:rPr>
        <w:t xml:space="preserve">Са </w:t>
      </w:r>
      <w:r w:rsidRPr="00F44699">
        <w:rPr>
          <w:rFonts w:ascii="Times New Roman" w:eastAsia="Times New Roman" w:hAnsi="Times New Roman" w:cs="Times New Roman"/>
          <w:sz w:val="24"/>
          <w:szCs w:val="24"/>
          <w:shd w:val="clear" w:color="auto" w:fill="FFFFFF"/>
          <w:lang w:val="sr-Cyrl-RS" w:eastAsia="sr-Latn-RS"/>
        </w:rPr>
        <w:t>кандидатима</w:t>
      </w:r>
      <w:r w:rsidRPr="00F44699">
        <w:rPr>
          <w:rFonts w:ascii="Times New Roman" w:eastAsia="Times New Roman" w:hAnsi="Times New Roman" w:cs="Times New Roman"/>
          <w:sz w:val="24"/>
          <w:szCs w:val="24"/>
          <w:shd w:val="clear" w:color="auto" w:fill="FFFFFF"/>
          <w:lang w:val="sr-Latn-RS" w:eastAsia="sr-Latn-RS"/>
        </w:rPr>
        <w:t xml:space="preserve">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w:t>
      </w:r>
      <w:r w:rsidR="00651A79">
        <w:rPr>
          <w:rFonts w:ascii="Times New Roman" w:eastAsia="Times New Roman" w:hAnsi="Times New Roman" w:cs="Times New Roman"/>
          <w:sz w:val="24"/>
          <w:szCs w:val="24"/>
          <w:shd w:val="clear" w:color="auto" w:fill="FFFFFF"/>
          <w:lang w:val="sr-Cyrl-RS" w:eastAsia="sr-Latn-RS"/>
        </w:rPr>
        <w:t xml:space="preserve"> у законском року о чему ће кандидати бити благоврмено обавештени.</w:t>
      </w:r>
    </w:p>
    <w:p w14:paraId="4DEFBC59" w14:textId="1264C52E" w:rsidR="00F44699" w:rsidRPr="00C4024C" w:rsidRDefault="00F44699" w:rsidP="00C4024C">
      <w:pPr>
        <w:spacing w:after="0" w:line="240" w:lineRule="auto"/>
        <w:ind w:firstLine="720"/>
        <w:jc w:val="both"/>
        <w:rPr>
          <w:rFonts w:ascii="Times New Roman" w:eastAsia="Times New Roman" w:hAnsi="Times New Roman" w:cs="Times New Roman"/>
          <w:sz w:val="24"/>
          <w:szCs w:val="24"/>
          <w:shd w:val="clear" w:color="auto" w:fill="FFFFFF"/>
        </w:rPr>
      </w:pPr>
      <w:r w:rsidRPr="00C4024C">
        <w:rPr>
          <w:rFonts w:ascii="Times New Roman" w:eastAsia="Times New Roman" w:hAnsi="Times New Roman" w:cs="Times New Roman"/>
          <w:sz w:val="24"/>
          <w:szCs w:val="24"/>
          <w:shd w:val="clear" w:color="auto" w:fill="FFFFFF"/>
        </w:rPr>
        <w:t>Провера општих функционалних компетенција</w:t>
      </w:r>
      <w:r w:rsidR="00C4024C" w:rsidRPr="00C4024C">
        <w:rPr>
          <w:rFonts w:ascii="Times New Roman" w:eastAsia="Times New Roman" w:hAnsi="Times New Roman" w:cs="Times New Roman"/>
          <w:sz w:val="24"/>
          <w:szCs w:val="24"/>
          <w:shd w:val="clear" w:color="auto" w:fill="FFFFFF"/>
          <w:lang w:val="sr-Cyrl-RS"/>
        </w:rPr>
        <w:t xml:space="preserve">, провера посебних функционалних </w:t>
      </w:r>
      <w:proofErr w:type="gramStart"/>
      <w:r w:rsidR="00C4024C" w:rsidRPr="00C4024C">
        <w:rPr>
          <w:rFonts w:ascii="Times New Roman" w:eastAsia="Times New Roman" w:hAnsi="Times New Roman" w:cs="Times New Roman"/>
          <w:sz w:val="24"/>
          <w:szCs w:val="24"/>
          <w:shd w:val="clear" w:color="auto" w:fill="FFFFFF"/>
          <w:lang w:val="sr-Cyrl-RS"/>
        </w:rPr>
        <w:t>компетенција ,</w:t>
      </w:r>
      <w:proofErr w:type="gramEnd"/>
      <w:r w:rsidR="00C4024C" w:rsidRPr="00C4024C">
        <w:rPr>
          <w:rFonts w:ascii="Times New Roman" w:eastAsia="Times New Roman" w:hAnsi="Times New Roman" w:cs="Times New Roman"/>
          <w:sz w:val="24"/>
          <w:szCs w:val="24"/>
          <w:shd w:val="clear" w:color="auto" w:fill="FFFFFF"/>
          <w:lang w:val="sr-Cyrl-RS"/>
        </w:rPr>
        <w:t xml:space="preserve"> провера понашајних компетенција и интервју са </w:t>
      </w:r>
      <w:r w:rsidRPr="00C4024C">
        <w:rPr>
          <w:rFonts w:ascii="Times New Roman" w:eastAsia="Times New Roman" w:hAnsi="Times New Roman" w:cs="Times New Roman"/>
          <w:sz w:val="24"/>
          <w:szCs w:val="24"/>
          <w:shd w:val="clear" w:color="auto" w:fill="FFFFFF"/>
        </w:rPr>
        <w:t xml:space="preserve"> </w:t>
      </w:r>
      <w:r w:rsidRPr="00C4024C">
        <w:rPr>
          <w:rFonts w:ascii="Times New Roman" w:eastAsia="Times New Roman" w:hAnsi="Times New Roman" w:cs="Times New Roman"/>
          <w:color w:val="000000"/>
          <w:sz w:val="24"/>
          <w:szCs w:val="24"/>
        </w:rPr>
        <w:t>Конкурсном коми</w:t>
      </w:r>
      <w:r w:rsidR="005A36FA" w:rsidRPr="00C4024C">
        <w:rPr>
          <w:rFonts w:ascii="Times New Roman" w:eastAsia="Times New Roman" w:hAnsi="Times New Roman" w:cs="Times New Roman"/>
          <w:color w:val="000000"/>
          <w:sz w:val="24"/>
          <w:szCs w:val="24"/>
        </w:rPr>
        <w:t xml:space="preserve">сијом </w:t>
      </w:r>
      <w:r w:rsidR="00C4024C" w:rsidRPr="00C4024C">
        <w:rPr>
          <w:rFonts w:ascii="Times New Roman" w:eastAsia="Times New Roman" w:hAnsi="Times New Roman" w:cs="Times New Roman"/>
          <w:color w:val="000000"/>
          <w:sz w:val="24"/>
          <w:szCs w:val="24"/>
        </w:rPr>
        <w:t xml:space="preserve">обавиће се </w:t>
      </w:r>
      <w:r w:rsidR="00C4024C" w:rsidRPr="00C4024C">
        <w:rPr>
          <w:rFonts w:ascii="Times New Roman" w:eastAsia="Times New Roman" w:hAnsi="Times New Roman" w:cs="Times New Roman"/>
          <w:sz w:val="24"/>
          <w:szCs w:val="24"/>
          <w:shd w:val="clear" w:color="auto" w:fill="FFFFFF"/>
        </w:rPr>
        <w:t xml:space="preserve">у </w:t>
      </w:r>
      <w:r w:rsidR="00C4024C" w:rsidRPr="00C4024C">
        <w:rPr>
          <w:rFonts w:ascii="Times New Roman" w:eastAsia="Times New Roman" w:hAnsi="Times New Roman" w:cs="Times New Roman"/>
          <w:sz w:val="24"/>
          <w:szCs w:val="24"/>
          <w:shd w:val="clear" w:color="auto" w:fill="FFFFFF"/>
          <w:lang w:val="sr-Cyrl-RS"/>
        </w:rPr>
        <w:t xml:space="preserve">просторијама </w:t>
      </w:r>
      <w:r w:rsidR="00C4024C" w:rsidRPr="00C4024C">
        <w:rPr>
          <w:rFonts w:ascii="Times New Roman" w:eastAsia="Times New Roman" w:hAnsi="Times New Roman" w:cs="Times New Roman"/>
          <w:sz w:val="24"/>
          <w:szCs w:val="24"/>
          <w:shd w:val="clear" w:color="auto" w:fill="FFFFFF"/>
        </w:rPr>
        <w:t xml:space="preserve">мале сале </w:t>
      </w:r>
      <w:r w:rsidR="00C4024C" w:rsidRPr="00C4024C">
        <w:rPr>
          <w:rFonts w:ascii="Times New Roman" w:eastAsia="Times New Roman" w:hAnsi="Times New Roman" w:cs="Times New Roman"/>
          <w:sz w:val="24"/>
          <w:szCs w:val="24"/>
          <w:shd w:val="clear" w:color="auto" w:fill="FFFFFF"/>
          <w:lang w:val="sr-Cyrl-RS"/>
        </w:rPr>
        <w:t>СО Ражањ</w:t>
      </w:r>
      <w:r w:rsidR="00C4024C" w:rsidRPr="00C4024C">
        <w:rPr>
          <w:rFonts w:ascii="Times New Roman" w:eastAsia="Times New Roman" w:hAnsi="Times New Roman" w:cs="Times New Roman"/>
          <w:color w:val="000000"/>
          <w:sz w:val="24"/>
          <w:szCs w:val="24"/>
        </w:rPr>
        <w:t xml:space="preserve"> </w:t>
      </w:r>
      <w:r w:rsidR="005A36FA" w:rsidRPr="00C4024C">
        <w:rPr>
          <w:rFonts w:ascii="Times New Roman" w:eastAsia="Times New Roman" w:hAnsi="Times New Roman" w:cs="Times New Roman"/>
          <w:color w:val="000000"/>
          <w:sz w:val="24"/>
          <w:szCs w:val="24"/>
          <w:lang w:val="sr-Cyrl-RS"/>
        </w:rPr>
        <w:t>Општинске управе општине Ражањ</w:t>
      </w:r>
      <w:r w:rsidRPr="00C4024C">
        <w:rPr>
          <w:rFonts w:ascii="Times New Roman" w:eastAsia="Times New Roman" w:hAnsi="Times New Roman" w:cs="Times New Roman"/>
          <w:color w:val="000000"/>
          <w:sz w:val="24"/>
          <w:szCs w:val="24"/>
          <w:lang w:val="sr-Cyrl-RS"/>
        </w:rPr>
        <w:t>,</w:t>
      </w:r>
      <w:r w:rsidRPr="00C4024C">
        <w:rPr>
          <w:rFonts w:ascii="Times New Roman" w:eastAsia="Times New Roman" w:hAnsi="Times New Roman" w:cs="Times New Roman"/>
          <w:color w:val="000000"/>
          <w:sz w:val="24"/>
          <w:szCs w:val="24"/>
        </w:rPr>
        <w:t xml:space="preserve"> </w:t>
      </w:r>
      <w:r w:rsidR="005A36FA" w:rsidRPr="00C4024C">
        <w:rPr>
          <w:rFonts w:ascii="Times New Roman" w:eastAsia="Times New Roman" w:hAnsi="Times New Roman" w:cs="Times New Roman"/>
          <w:color w:val="000000"/>
          <w:sz w:val="24"/>
          <w:szCs w:val="24"/>
          <w:lang w:val="sr-Cyrl-RS"/>
        </w:rPr>
        <w:t>Ражањ</w:t>
      </w:r>
      <w:r w:rsidRPr="00C4024C">
        <w:rPr>
          <w:rFonts w:ascii="Times New Roman" w:eastAsia="Times New Roman" w:hAnsi="Times New Roman" w:cs="Times New Roman"/>
          <w:color w:val="000000"/>
          <w:sz w:val="24"/>
          <w:szCs w:val="24"/>
          <w:lang w:val="sr-Cyrl-RS"/>
        </w:rPr>
        <w:t>,</w:t>
      </w:r>
      <w:r w:rsidRPr="00C4024C">
        <w:rPr>
          <w:rFonts w:ascii="Times New Roman" w:eastAsia="Times New Roman" w:hAnsi="Times New Roman" w:cs="Times New Roman"/>
          <w:color w:val="000000"/>
          <w:sz w:val="24"/>
          <w:szCs w:val="24"/>
        </w:rPr>
        <w:t xml:space="preserve"> </w:t>
      </w:r>
      <w:r w:rsidR="005A36FA" w:rsidRPr="00C4024C">
        <w:rPr>
          <w:rFonts w:ascii="Times New Roman" w:eastAsia="Times New Roman" w:hAnsi="Times New Roman" w:cs="Times New Roman"/>
          <w:color w:val="000000"/>
          <w:sz w:val="24"/>
          <w:szCs w:val="24"/>
          <w:lang w:val="sr-Cyrl-RS"/>
        </w:rPr>
        <w:t>Трг Светог Саве бр.33</w:t>
      </w:r>
      <w:r w:rsidRPr="00C4024C">
        <w:rPr>
          <w:rFonts w:ascii="Times New Roman" w:eastAsia="Times New Roman" w:hAnsi="Times New Roman" w:cs="Times New Roman"/>
          <w:color w:val="000000"/>
          <w:sz w:val="24"/>
          <w:szCs w:val="24"/>
        </w:rPr>
        <w:t xml:space="preserve">. </w:t>
      </w:r>
    </w:p>
    <w:p w14:paraId="02134C0B" w14:textId="3A7BB9FF" w:rsidR="00F44699" w:rsidRPr="00F44699" w:rsidRDefault="00F44699" w:rsidP="00C4024C">
      <w:pPr>
        <w:spacing w:after="0" w:line="240" w:lineRule="auto"/>
        <w:ind w:firstLine="720"/>
        <w:jc w:val="both"/>
        <w:rPr>
          <w:rFonts w:ascii="Times New Roman" w:eastAsia="Times New Roman" w:hAnsi="Times New Roman" w:cs="Times New Roman"/>
          <w:sz w:val="24"/>
          <w:szCs w:val="24"/>
          <w:shd w:val="clear" w:color="auto" w:fill="FFFFFF"/>
          <w:lang w:val="sr-Cyrl-RS"/>
        </w:rPr>
      </w:pPr>
      <w:r w:rsidRPr="00F44699">
        <w:rPr>
          <w:rFonts w:ascii="Times New Roman" w:eastAsia="Times New Roman" w:hAnsi="Times New Roman" w:cs="Times New Roman"/>
          <w:sz w:val="24"/>
          <w:szCs w:val="24"/>
          <w:shd w:val="clear" w:color="auto" w:fill="FFFFFF"/>
          <w:lang w:val="sr-Cyrl-RS"/>
        </w:rPr>
        <w:t>Кандидати</w:t>
      </w:r>
      <w:r w:rsidRPr="00F44699">
        <w:rPr>
          <w:rFonts w:ascii="Times New Roman" w:eastAsia="Times New Roman" w:hAnsi="Times New Roman" w:cs="Times New Roman"/>
          <w:sz w:val="24"/>
          <w:szCs w:val="24"/>
          <w:shd w:val="clear" w:color="auto" w:fill="FFFFFF"/>
        </w:rPr>
        <w:t xml:space="preserve"> који успешно прођу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r w:rsidRPr="00F44699">
        <w:rPr>
          <w:rFonts w:ascii="Times New Roman" w:eastAsia="Times New Roman" w:hAnsi="Times New Roman" w:cs="Times New Roman"/>
          <w:sz w:val="24"/>
          <w:szCs w:val="24"/>
          <w:shd w:val="clear" w:color="auto" w:fill="FFFFFF"/>
          <w:lang w:val="sr-Cyrl-RS"/>
        </w:rPr>
        <w:t xml:space="preserve"> </w:t>
      </w:r>
    </w:p>
    <w:p w14:paraId="467550AC" w14:textId="691E9435" w:rsidR="003B0548" w:rsidRPr="007A1CF0" w:rsidRDefault="00583603" w:rsidP="00C4024C">
      <w:pPr>
        <w:pStyle w:val="NoSpacing"/>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Напомена: </w:t>
      </w:r>
      <w:r w:rsidR="003B0548" w:rsidRPr="007A1CF0">
        <w:rPr>
          <w:rFonts w:ascii="Times New Roman" w:hAnsi="Times New Roman" w:cs="Times New Roman"/>
          <w:bCs/>
          <w:sz w:val="24"/>
          <w:szCs w:val="24"/>
          <w:lang w:val="sr-Cyrl-RS"/>
        </w:rPr>
        <w:t xml:space="preserve">Сходно члану 47. Закона о запосленима у аутономним покрајинама и јединицама локалне самоуправе у радни однос на неодређено време може да се прими лице које нема положен државни стручни испит, али је дужно да га положи у року </w:t>
      </w:r>
      <w:r>
        <w:rPr>
          <w:rFonts w:ascii="Times New Roman" w:hAnsi="Times New Roman" w:cs="Times New Roman"/>
          <w:bCs/>
          <w:sz w:val="24"/>
          <w:szCs w:val="24"/>
          <w:lang w:val="sr-Cyrl-RS"/>
        </w:rPr>
        <w:t>утврђеним овим законом.</w:t>
      </w:r>
      <w:r w:rsidR="003B0548">
        <w:rPr>
          <w:rFonts w:ascii="Times New Roman" w:hAnsi="Times New Roman" w:cs="Times New Roman"/>
          <w:bCs/>
          <w:sz w:val="24"/>
          <w:szCs w:val="24"/>
          <w:lang w:val="sr-Cyrl-RS"/>
        </w:rPr>
        <w:t xml:space="preserve"> Положен државни ст</w:t>
      </w:r>
      <w:r w:rsidR="003B0548" w:rsidRPr="007A1CF0">
        <w:rPr>
          <w:rFonts w:ascii="Times New Roman" w:hAnsi="Times New Roman" w:cs="Times New Roman"/>
          <w:bCs/>
          <w:sz w:val="24"/>
          <w:szCs w:val="24"/>
          <w:lang w:val="sr-Cyrl-RS"/>
        </w:rPr>
        <w:t xml:space="preserve">ручни испит није услов, нити предност за заснивање радног односа. </w:t>
      </w:r>
    </w:p>
    <w:p w14:paraId="4123BD9C" w14:textId="744708FE" w:rsidR="00882E5C" w:rsidRPr="00882E5C" w:rsidRDefault="003B0548" w:rsidP="00882E5C">
      <w:pPr>
        <w:pStyle w:val="NoSpacing"/>
        <w:ind w:firstLine="720"/>
        <w:jc w:val="both"/>
        <w:rPr>
          <w:rFonts w:ascii="Times New Roman" w:hAnsi="Times New Roman" w:cs="Times New Roman"/>
          <w:bCs/>
          <w:sz w:val="24"/>
          <w:szCs w:val="24"/>
          <w:lang w:val="sr-Cyrl-RS"/>
        </w:rPr>
      </w:pPr>
      <w:r w:rsidRPr="007A1CF0">
        <w:rPr>
          <w:rFonts w:ascii="Times New Roman" w:hAnsi="Times New Roman" w:cs="Times New Roman"/>
          <w:bCs/>
          <w:sz w:val="24"/>
          <w:szCs w:val="24"/>
          <w:lang w:val="sr-Cyrl-RS"/>
        </w:rPr>
        <w:t>Сходно чл. 72. и 73. Закона о запосленима у аутономним покрајинама и јединицама локалне самоуправе пробни рад је обавезан са сва лица која нису засновала радни однос у органу аутономне покрајине, јединице локалне самоуправе или државном органу и траје шест месеци. Службенику који не задовољи на пробном раду престаје радни однос.</w:t>
      </w:r>
    </w:p>
    <w:p w14:paraId="1E59786D" w14:textId="3EED34E0" w:rsidR="0054165C" w:rsidRDefault="00F44699" w:rsidP="00C4024C">
      <w:pPr>
        <w:spacing w:after="0" w:line="240" w:lineRule="auto"/>
        <w:ind w:firstLine="720"/>
        <w:jc w:val="both"/>
        <w:rPr>
          <w:rFonts w:ascii="Times New Roman" w:eastAsia="Times New Roman" w:hAnsi="Times New Roman" w:cs="Times New Roman"/>
          <w:sz w:val="24"/>
          <w:szCs w:val="24"/>
          <w:shd w:val="clear" w:color="auto" w:fill="FFFFFF"/>
          <w:lang w:val="sr-Cyrl-RS"/>
        </w:rPr>
      </w:pPr>
      <w:r w:rsidRPr="00F44699">
        <w:rPr>
          <w:rFonts w:ascii="Times New Roman" w:eastAsia="Times New Roman" w:hAnsi="Times New Roman" w:cs="Times New Roman"/>
          <w:sz w:val="24"/>
          <w:szCs w:val="24"/>
        </w:rPr>
        <w:t xml:space="preserve">Напомена: </w:t>
      </w:r>
      <w:r w:rsidRPr="00F44699">
        <w:rPr>
          <w:rFonts w:ascii="Times New Roman" w:eastAsia="Times New Roman" w:hAnsi="Times New Roman" w:cs="Times New Roman"/>
          <w:sz w:val="24"/>
          <w:szCs w:val="24"/>
          <w:shd w:val="clear" w:color="auto" w:fill="FFFFFF"/>
        </w:rPr>
        <w:t>Неблаговремене, недопуштене, неразумљиве или непотпуне пријаве биће одбачене.</w:t>
      </w:r>
      <w:r w:rsidRPr="00F44699">
        <w:rPr>
          <w:rFonts w:ascii="Times New Roman" w:eastAsia="Times New Roman" w:hAnsi="Times New Roman" w:cs="Times New Roman"/>
          <w:sz w:val="24"/>
          <w:szCs w:val="24"/>
          <w:shd w:val="clear" w:color="auto" w:fill="FFFFFF"/>
          <w:lang w:val="sr-Cyrl-RS"/>
        </w:rPr>
        <w:t xml:space="preserve"> </w:t>
      </w:r>
    </w:p>
    <w:p w14:paraId="632B51B0" w14:textId="28032413" w:rsidR="00303389" w:rsidRPr="009F65C5" w:rsidRDefault="00E86E46" w:rsidP="00303389">
      <w:pPr>
        <w:pStyle w:val="Heading1"/>
        <w:rPr>
          <w:rFonts w:ascii="Times New Roman" w:hAnsi="Times New Roman"/>
          <w:sz w:val="24"/>
          <w:szCs w:val="24"/>
        </w:rPr>
      </w:pPr>
      <w:r>
        <w:rPr>
          <w:rFonts w:ascii="Times New Roman" w:hAnsi="Times New Roman"/>
          <w:sz w:val="24"/>
          <w:szCs w:val="24"/>
          <w:lang w:val="en-US"/>
        </w:rPr>
        <w:t>XII</w:t>
      </w:r>
      <w:r w:rsidR="00303389">
        <w:rPr>
          <w:rFonts w:ascii="Times New Roman" w:hAnsi="Times New Roman"/>
          <w:sz w:val="24"/>
          <w:szCs w:val="24"/>
          <w:lang w:val="en-US"/>
        </w:rPr>
        <w:t xml:space="preserve"> </w:t>
      </w:r>
      <w:r w:rsidR="00303389" w:rsidRPr="009F65C5">
        <w:rPr>
          <w:rFonts w:ascii="Times New Roman" w:hAnsi="Times New Roman"/>
          <w:sz w:val="24"/>
          <w:szCs w:val="24"/>
        </w:rPr>
        <w:t xml:space="preserve">Лице које је задужено за обавештења о конкурсу </w:t>
      </w:r>
    </w:p>
    <w:p w14:paraId="38A7BE59" w14:textId="3709EE09" w:rsidR="00C4024C" w:rsidRPr="00CB39A1" w:rsidRDefault="00303389" w:rsidP="00CB39A1">
      <w:pPr>
        <w:pStyle w:val="Heading1"/>
        <w:rPr>
          <w:rFonts w:ascii="Times New Roman" w:hAnsi="Times New Roman"/>
          <w:b w:val="0"/>
          <w:sz w:val="24"/>
          <w:szCs w:val="24"/>
        </w:rPr>
      </w:pPr>
      <w:r w:rsidRPr="009F65C5">
        <w:rPr>
          <w:rFonts w:ascii="Times New Roman" w:hAnsi="Times New Roman"/>
          <w:b w:val="0"/>
          <w:sz w:val="24"/>
          <w:szCs w:val="24"/>
        </w:rPr>
        <w:t> </w:t>
      </w:r>
      <w:r w:rsidR="00C4024C">
        <w:rPr>
          <w:rFonts w:ascii="Times New Roman" w:hAnsi="Times New Roman"/>
          <w:b w:val="0"/>
          <w:sz w:val="24"/>
          <w:szCs w:val="24"/>
        </w:rPr>
        <w:tab/>
      </w:r>
      <w:r w:rsidRPr="009F65C5">
        <w:rPr>
          <w:rFonts w:ascii="Times New Roman" w:hAnsi="Times New Roman"/>
          <w:b w:val="0"/>
          <w:sz w:val="24"/>
          <w:szCs w:val="24"/>
          <w:lang w:val="sr-Cyrl-CS"/>
        </w:rPr>
        <w:t>Ивана Величковић, број телефона :</w:t>
      </w:r>
      <w:r w:rsidRPr="009F65C5">
        <w:rPr>
          <w:rFonts w:ascii="Times New Roman" w:hAnsi="Times New Roman"/>
          <w:b w:val="0"/>
          <w:sz w:val="24"/>
          <w:szCs w:val="24"/>
          <w:lang w:val="en-US"/>
        </w:rPr>
        <w:t xml:space="preserve"> 064</w:t>
      </w:r>
      <w:r w:rsidRPr="009F65C5">
        <w:rPr>
          <w:rFonts w:ascii="Times New Roman" w:hAnsi="Times New Roman"/>
          <w:b w:val="0"/>
          <w:sz w:val="24"/>
          <w:szCs w:val="24"/>
        </w:rPr>
        <w:t>/886-77-02 сваког радног дана од 1</w:t>
      </w:r>
      <w:r w:rsidRPr="009F65C5">
        <w:rPr>
          <w:rFonts w:ascii="Times New Roman" w:hAnsi="Times New Roman"/>
          <w:b w:val="0"/>
          <w:sz w:val="24"/>
          <w:szCs w:val="24"/>
          <w:lang w:val="sr-Cyrl-CS"/>
        </w:rPr>
        <w:t>1</w:t>
      </w:r>
      <w:r w:rsidRPr="009F65C5">
        <w:rPr>
          <w:rFonts w:ascii="Times New Roman" w:hAnsi="Times New Roman"/>
          <w:b w:val="0"/>
          <w:sz w:val="24"/>
          <w:szCs w:val="24"/>
        </w:rPr>
        <w:t xml:space="preserve"> до 1</w:t>
      </w:r>
      <w:r w:rsidRPr="009F65C5">
        <w:rPr>
          <w:rFonts w:ascii="Times New Roman" w:hAnsi="Times New Roman"/>
          <w:b w:val="0"/>
          <w:sz w:val="24"/>
          <w:szCs w:val="24"/>
          <w:lang w:val="sr-Cyrl-CS"/>
        </w:rPr>
        <w:t>5.00</w:t>
      </w:r>
      <w:r w:rsidRPr="009F65C5">
        <w:rPr>
          <w:rFonts w:ascii="Times New Roman" w:hAnsi="Times New Roman"/>
          <w:b w:val="0"/>
          <w:sz w:val="24"/>
          <w:szCs w:val="24"/>
        </w:rPr>
        <w:t xml:space="preserve"> часова.  </w:t>
      </w:r>
    </w:p>
    <w:p w14:paraId="7BCCD4AD" w14:textId="5C401999" w:rsidR="003B0548" w:rsidRPr="003B0548" w:rsidRDefault="00555D6D" w:rsidP="003B0548">
      <w:pPr>
        <w:shd w:val="clear" w:color="auto" w:fill="FFFFFF"/>
        <w:spacing w:after="316"/>
        <w:jc w:val="both"/>
        <w:rPr>
          <w:rFonts w:ascii="Times New Roman" w:hAnsi="Times New Roman" w:cs="Times New Roman"/>
          <w:b/>
          <w:bCs/>
        </w:rPr>
      </w:pPr>
      <w:r>
        <w:rPr>
          <w:rFonts w:ascii="Times New Roman" w:hAnsi="Times New Roman" w:cs="Times New Roman"/>
          <w:b/>
        </w:rPr>
        <w:t>X</w:t>
      </w:r>
      <w:r w:rsidR="00303389">
        <w:rPr>
          <w:rFonts w:ascii="Times New Roman" w:hAnsi="Times New Roman" w:cs="Times New Roman"/>
          <w:b/>
        </w:rPr>
        <w:t>I</w:t>
      </w:r>
      <w:r w:rsidR="00E86E46">
        <w:rPr>
          <w:rFonts w:ascii="Times New Roman" w:hAnsi="Times New Roman" w:cs="Times New Roman"/>
          <w:b/>
        </w:rPr>
        <w:t>II</w:t>
      </w:r>
      <w:r>
        <w:rPr>
          <w:rFonts w:ascii="Times New Roman" w:hAnsi="Times New Roman" w:cs="Times New Roman"/>
          <w:b/>
        </w:rPr>
        <w:t xml:space="preserve"> </w:t>
      </w:r>
      <w:r w:rsidR="003B0548" w:rsidRPr="003B0548">
        <w:rPr>
          <w:rFonts w:ascii="Times New Roman" w:hAnsi="Times New Roman" w:cs="Times New Roman"/>
          <w:b/>
        </w:rPr>
        <w:t>Објављивање огласа</w:t>
      </w:r>
    </w:p>
    <w:p w14:paraId="12D58E3D" w14:textId="77777777" w:rsidR="00CB39A1" w:rsidRDefault="003B0548" w:rsidP="00C4024C">
      <w:pPr>
        <w:ind w:firstLine="720"/>
        <w:jc w:val="both"/>
        <w:rPr>
          <w:rFonts w:ascii="Times New Roman" w:hAnsi="Times New Roman" w:cs="Times New Roman"/>
          <w:sz w:val="24"/>
          <w:szCs w:val="24"/>
          <w:lang w:val="sr-Cyrl-RS"/>
        </w:rPr>
      </w:pPr>
      <w:r w:rsidRPr="003B0548">
        <w:rPr>
          <w:rFonts w:ascii="Times New Roman" w:hAnsi="Times New Roman" w:cs="Times New Roman"/>
          <w:sz w:val="24"/>
          <w:szCs w:val="24"/>
        </w:rPr>
        <w:t xml:space="preserve">Овај оглас објављује се на званичној интернет презентацији </w:t>
      </w:r>
      <w:r w:rsidRPr="003B0548">
        <w:rPr>
          <w:rFonts w:ascii="Times New Roman" w:hAnsi="Times New Roman" w:cs="Times New Roman"/>
          <w:sz w:val="24"/>
          <w:szCs w:val="24"/>
          <w:lang w:val="sr-Cyrl-CS"/>
        </w:rPr>
        <w:t>општине Ражањ</w:t>
      </w:r>
      <w:r w:rsidRPr="003B0548">
        <w:rPr>
          <w:rFonts w:ascii="Times New Roman" w:hAnsi="Times New Roman" w:cs="Times New Roman"/>
          <w:sz w:val="24"/>
          <w:szCs w:val="24"/>
          <w:lang w:val="sr-Latn-RS"/>
        </w:rPr>
        <w:t xml:space="preserve"> </w:t>
      </w:r>
      <w:hyperlink r:id="rId9" w:history="1">
        <w:r w:rsidRPr="003B0548">
          <w:rPr>
            <w:rStyle w:val="Hyperlink"/>
            <w:rFonts w:ascii="Times New Roman" w:hAnsi="Times New Roman" w:cs="Times New Roman"/>
            <w:sz w:val="24"/>
            <w:szCs w:val="24"/>
          </w:rPr>
          <w:t>https://www.razanj.ls.gov.rs/</w:t>
        </w:r>
      </w:hyperlink>
      <w:r w:rsidRPr="003B0548">
        <w:rPr>
          <w:rFonts w:ascii="Times New Roman" w:hAnsi="Times New Roman" w:cs="Times New Roman"/>
          <w:sz w:val="24"/>
          <w:szCs w:val="24"/>
        </w:rPr>
        <w:t>.</w:t>
      </w:r>
      <w:r w:rsidR="002920C7">
        <w:rPr>
          <w:rFonts w:ascii="Times New Roman" w:hAnsi="Times New Roman" w:cs="Times New Roman"/>
          <w:sz w:val="24"/>
          <w:szCs w:val="24"/>
          <w:lang w:val="sr-Cyrl-RS"/>
        </w:rPr>
        <w:t xml:space="preserve"> </w:t>
      </w:r>
    </w:p>
    <w:p w14:paraId="6430EC30" w14:textId="77777777" w:rsidR="00882E5C" w:rsidRDefault="00882E5C" w:rsidP="00C4024C">
      <w:pPr>
        <w:ind w:firstLine="720"/>
        <w:jc w:val="both"/>
        <w:rPr>
          <w:rFonts w:ascii="Times New Roman" w:hAnsi="Times New Roman" w:cs="Times New Roman"/>
          <w:sz w:val="24"/>
          <w:szCs w:val="24"/>
          <w:lang w:val="sr-Cyrl-RS"/>
        </w:rPr>
      </w:pPr>
    </w:p>
    <w:p w14:paraId="43E1C747" w14:textId="77777777" w:rsidR="00882E5C" w:rsidRDefault="00882E5C" w:rsidP="00C4024C">
      <w:pPr>
        <w:ind w:firstLine="720"/>
        <w:jc w:val="both"/>
        <w:rPr>
          <w:rFonts w:ascii="Times New Roman" w:hAnsi="Times New Roman" w:cs="Times New Roman"/>
          <w:sz w:val="24"/>
          <w:szCs w:val="24"/>
          <w:lang w:val="sr-Cyrl-RS"/>
        </w:rPr>
      </w:pPr>
    </w:p>
    <w:p w14:paraId="47A6C077" w14:textId="77777777" w:rsidR="00882E5C" w:rsidRDefault="00882E5C" w:rsidP="00C4024C">
      <w:pPr>
        <w:ind w:firstLine="720"/>
        <w:jc w:val="both"/>
        <w:rPr>
          <w:rFonts w:ascii="Times New Roman" w:hAnsi="Times New Roman" w:cs="Times New Roman"/>
          <w:sz w:val="24"/>
          <w:szCs w:val="24"/>
          <w:lang w:val="sr-Cyrl-RS"/>
        </w:rPr>
      </w:pPr>
    </w:p>
    <w:p w14:paraId="58190D12" w14:textId="55F870BD" w:rsidR="003B0548" w:rsidRPr="003B0548" w:rsidRDefault="003B0548" w:rsidP="00CB39A1">
      <w:pPr>
        <w:ind w:firstLine="720"/>
        <w:jc w:val="both"/>
        <w:rPr>
          <w:rFonts w:ascii="Times New Roman" w:hAnsi="Times New Roman" w:cs="Times New Roman"/>
          <w:sz w:val="24"/>
          <w:szCs w:val="24"/>
        </w:rPr>
      </w:pPr>
      <w:r w:rsidRPr="003B0548">
        <w:rPr>
          <w:rFonts w:ascii="Times New Roman" w:hAnsi="Times New Roman" w:cs="Times New Roman"/>
          <w:sz w:val="24"/>
          <w:szCs w:val="24"/>
          <w:lang w:val="sr-Cyrl-CS"/>
        </w:rPr>
        <w:t>Обавештење о јавном конкурсу и адреси интернет презентације на којој је објављен оглас, објавиће се у дневним новинама „Данас“које се дистрибуирају за целу територију Републике Срби</w:t>
      </w:r>
      <w:r w:rsidR="00CB39A1">
        <w:rPr>
          <w:rFonts w:ascii="Times New Roman" w:hAnsi="Times New Roman" w:cs="Times New Roman"/>
          <w:sz w:val="24"/>
          <w:szCs w:val="24"/>
          <w:lang w:val="sr-Cyrl-CS"/>
        </w:rPr>
        <w:t xml:space="preserve">је дана </w:t>
      </w:r>
      <w:r w:rsidR="00CB39A1" w:rsidRPr="009A40CE">
        <w:rPr>
          <w:rFonts w:ascii="Times New Roman" w:hAnsi="Times New Roman" w:cs="Times New Roman"/>
          <w:sz w:val="24"/>
          <w:szCs w:val="24"/>
          <w:lang w:val="sr-Cyrl-CS"/>
        </w:rPr>
        <w:t>10.2.2024.године.</w:t>
      </w:r>
    </w:p>
    <w:p w14:paraId="32C21E3C" w14:textId="528D6575" w:rsidR="00E86E46" w:rsidRDefault="003B0548" w:rsidP="00C4024C">
      <w:pPr>
        <w:ind w:firstLine="720"/>
        <w:rPr>
          <w:rFonts w:ascii="Times New Roman" w:hAnsi="Times New Roman" w:cs="Times New Roman"/>
          <w:sz w:val="24"/>
          <w:szCs w:val="24"/>
          <w:lang w:val="sr-Cyrl-CS"/>
        </w:rPr>
      </w:pPr>
      <w:r w:rsidRPr="003B0548">
        <w:rPr>
          <w:rFonts w:ascii="Times New Roman" w:hAnsi="Times New Roman" w:cs="Times New Roman"/>
          <w:sz w:val="24"/>
          <w:szCs w:val="24"/>
        </w:rPr>
        <w:t>Сви изрази, појмови, именице, придеви и глаголи у овом огласу који су употребљени у мушком роду, односе се без дискриминације и на особе женског пола</w:t>
      </w:r>
      <w:r w:rsidRPr="003B0548">
        <w:rPr>
          <w:rFonts w:ascii="Times New Roman" w:hAnsi="Times New Roman" w:cs="Times New Roman"/>
          <w:sz w:val="24"/>
          <w:szCs w:val="24"/>
          <w:lang w:val="sr-Cyrl-CS"/>
        </w:rPr>
        <w:t>.</w:t>
      </w:r>
    </w:p>
    <w:p w14:paraId="0E0D692C" w14:textId="77777777" w:rsidR="00C4024C" w:rsidRPr="00303389" w:rsidRDefault="00C4024C" w:rsidP="0064005F">
      <w:pPr>
        <w:rPr>
          <w:rFonts w:ascii="Times New Roman" w:hAnsi="Times New Roman" w:cs="Times New Roman"/>
          <w:sz w:val="24"/>
          <w:szCs w:val="24"/>
          <w:lang w:val="sr-Cyrl-CS"/>
        </w:rPr>
      </w:pPr>
    </w:p>
    <w:p w14:paraId="326CEA94" w14:textId="69823951" w:rsidR="00AE7C42" w:rsidRPr="00727F0D" w:rsidRDefault="00AE7C42" w:rsidP="00AE7C42">
      <w:pPr>
        <w:pStyle w:val="NoSpacing"/>
        <w:rPr>
          <w:rFonts w:ascii="Times New Roman" w:hAnsi="Times New Roman" w:cs="Times New Roman"/>
          <w:bCs/>
          <w:sz w:val="24"/>
          <w:szCs w:val="24"/>
          <w:lang w:val="sr-Cyrl-RS"/>
        </w:rPr>
      </w:pPr>
      <w:r w:rsidRPr="00727F0D">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 xml:space="preserve">                                                                                                       </w:t>
      </w:r>
      <w:r>
        <w:rPr>
          <w:rFonts w:ascii="Times New Roman" w:hAnsi="Times New Roman" w:cs="Times New Roman"/>
          <w:bCs/>
          <w:sz w:val="24"/>
          <w:szCs w:val="24"/>
          <w:lang w:val="sr-Latn-RS"/>
        </w:rPr>
        <w:t xml:space="preserve"> </w:t>
      </w:r>
      <w:r w:rsidRPr="00727F0D">
        <w:rPr>
          <w:rFonts w:ascii="Times New Roman" w:hAnsi="Times New Roman" w:cs="Times New Roman"/>
          <w:bCs/>
          <w:sz w:val="24"/>
          <w:szCs w:val="24"/>
          <w:lang w:val="sr-Cyrl-RS"/>
        </w:rPr>
        <w:t>ВД  НАЧЕЛНИК</w:t>
      </w:r>
    </w:p>
    <w:p w14:paraId="1770069C" w14:textId="77777777" w:rsidR="00AE7C42" w:rsidRPr="00727F0D" w:rsidRDefault="00AE7C42" w:rsidP="00AE7C42">
      <w:pPr>
        <w:pStyle w:val="NoSpacing"/>
        <w:ind w:hanging="284"/>
        <w:jc w:val="right"/>
        <w:rPr>
          <w:rFonts w:ascii="Times New Roman" w:hAnsi="Times New Roman" w:cs="Times New Roman"/>
          <w:sz w:val="24"/>
          <w:szCs w:val="24"/>
          <w:lang w:val="sr-Cyrl-RS"/>
        </w:rPr>
      </w:pPr>
      <w:r w:rsidRPr="00727F0D">
        <w:rPr>
          <w:rFonts w:ascii="Times New Roman" w:hAnsi="Times New Roman" w:cs="Times New Roman"/>
          <w:bCs/>
          <w:sz w:val="24"/>
          <w:szCs w:val="24"/>
          <w:lang w:val="sr-Cyrl-RS"/>
        </w:rPr>
        <w:t xml:space="preserve">                                                                                                         </w:t>
      </w:r>
      <w:r w:rsidRPr="00727F0D">
        <w:rPr>
          <w:rFonts w:ascii="Times New Roman" w:hAnsi="Times New Roman" w:cs="Times New Roman"/>
          <w:sz w:val="24"/>
          <w:szCs w:val="24"/>
          <w:lang w:val="sr-Cyrl-RS"/>
        </w:rPr>
        <w:t>ОПШТИНСКЕ УПРАВЕ</w:t>
      </w:r>
    </w:p>
    <w:p w14:paraId="3FBA5627" w14:textId="77777777" w:rsidR="00AE7C42" w:rsidRPr="00727F0D" w:rsidRDefault="00AE7C42" w:rsidP="00AE7C42">
      <w:pPr>
        <w:pStyle w:val="NoSpacing"/>
        <w:jc w:val="right"/>
        <w:rPr>
          <w:rFonts w:ascii="Times New Roman" w:hAnsi="Times New Roman" w:cs="Times New Roman"/>
          <w:sz w:val="24"/>
          <w:szCs w:val="24"/>
          <w:lang w:val="sr-Cyrl-RS"/>
        </w:rPr>
      </w:pPr>
      <w:r w:rsidRPr="00727F0D">
        <w:rPr>
          <w:rFonts w:ascii="Times New Roman" w:hAnsi="Times New Roman" w:cs="Times New Roman"/>
          <w:sz w:val="24"/>
          <w:szCs w:val="24"/>
          <w:lang w:val="sr-Cyrl-RS"/>
        </w:rPr>
        <w:t>_______________________</w:t>
      </w:r>
    </w:p>
    <w:p w14:paraId="6A87FAF2" w14:textId="4AC4D395" w:rsidR="00AE7C42" w:rsidRPr="006D3016" w:rsidRDefault="00AE7C42" w:rsidP="00AE7C42">
      <w:pPr>
        <w:pStyle w:val="NoSpacing"/>
        <w:rPr>
          <w:rFonts w:ascii="Times New Roman" w:hAnsi="Times New Roman" w:cs="Times New Roman"/>
          <w:sz w:val="24"/>
          <w:szCs w:val="24"/>
          <w:lang w:val="sr-Cyrl-RS"/>
        </w:rPr>
      </w:pPr>
      <w:r w:rsidRPr="00727F0D">
        <w:rPr>
          <w:rFonts w:ascii="Times New Roman" w:hAnsi="Times New Roman" w:cs="Times New Roman"/>
          <w:bCs/>
          <w:sz w:val="24"/>
          <w:szCs w:val="24"/>
          <w:lang w:val="sr-Cyrl-RS"/>
        </w:rPr>
        <w:tab/>
      </w:r>
      <w:r w:rsidRPr="00727F0D">
        <w:rPr>
          <w:rFonts w:ascii="Times New Roman" w:hAnsi="Times New Roman" w:cs="Times New Roman"/>
          <w:sz w:val="24"/>
          <w:szCs w:val="24"/>
          <w:lang w:val="sr-Cyrl-RS"/>
        </w:rPr>
        <w:t xml:space="preserve">     </w:t>
      </w:r>
      <w:r w:rsidRPr="00727F0D">
        <w:rPr>
          <w:rFonts w:ascii="Times New Roman" w:hAnsi="Times New Roman" w:cs="Times New Roman"/>
          <w:sz w:val="24"/>
          <w:szCs w:val="24"/>
          <w:lang w:val="sr-Cyrl-RS"/>
        </w:rPr>
        <w:tab/>
      </w:r>
      <w:r w:rsidRPr="00727F0D">
        <w:rPr>
          <w:rFonts w:ascii="Times New Roman" w:hAnsi="Times New Roman" w:cs="Times New Roman"/>
          <w:sz w:val="24"/>
          <w:szCs w:val="24"/>
          <w:lang w:val="sr-Cyrl-RS"/>
        </w:rPr>
        <w:tab/>
      </w:r>
      <w:r w:rsidRPr="00727F0D">
        <w:rPr>
          <w:rFonts w:ascii="Times New Roman" w:hAnsi="Times New Roman" w:cs="Times New Roman"/>
          <w:sz w:val="24"/>
          <w:szCs w:val="24"/>
          <w:lang w:val="sr-Cyrl-RS"/>
        </w:rPr>
        <w:tab/>
      </w:r>
      <w:r w:rsidRPr="00727F0D">
        <w:rPr>
          <w:rFonts w:ascii="Times New Roman" w:hAnsi="Times New Roman" w:cs="Times New Roman"/>
          <w:sz w:val="24"/>
          <w:szCs w:val="24"/>
          <w:lang w:val="sr-Cyrl-RS"/>
        </w:rPr>
        <w:tab/>
      </w:r>
      <w:r w:rsidRPr="00727F0D">
        <w:rPr>
          <w:rFonts w:ascii="Times New Roman" w:hAnsi="Times New Roman" w:cs="Times New Roman"/>
          <w:sz w:val="24"/>
          <w:szCs w:val="24"/>
          <w:lang w:val="sr-Cyrl-RS"/>
        </w:rPr>
        <w:tab/>
      </w:r>
      <w:r w:rsidRPr="00727F0D">
        <w:rPr>
          <w:rFonts w:ascii="Times New Roman" w:hAnsi="Times New Roman" w:cs="Times New Roman"/>
          <w:sz w:val="24"/>
          <w:szCs w:val="24"/>
          <w:lang w:val="sr-Cyrl-RS"/>
        </w:rPr>
        <w:tab/>
      </w:r>
      <w:r w:rsidRPr="00727F0D">
        <w:rPr>
          <w:rFonts w:ascii="Times New Roman" w:hAnsi="Times New Roman" w:cs="Times New Roman"/>
          <w:sz w:val="24"/>
          <w:szCs w:val="24"/>
          <w:lang w:val="sr-Cyrl-RS"/>
        </w:rPr>
        <w:tab/>
        <w:t xml:space="preserve">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 </w:t>
      </w:r>
      <w:r w:rsidR="001042FA">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 xml:space="preserve"> </w:t>
      </w:r>
      <w:r w:rsidR="00AA6FB6">
        <w:rPr>
          <w:rFonts w:ascii="Times New Roman" w:hAnsi="Times New Roman" w:cs="Times New Roman"/>
          <w:sz w:val="24"/>
          <w:szCs w:val="24"/>
          <w:lang w:val="sr-Latn-RS"/>
        </w:rPr>
        <w:t xml:space="preserve">  </w:t>
      </w:r>
      <w:r w:rsidRPr="00727F0D">
        <w:rPr>
          <w:rFonts w:ascii="Times New Roman" w:hAnsi="Times New Roman" w:cs="Times New Roman"/>
          <w:sz w:val="24"/>
          <w:szCs w:val="24"/>
          <w:lang w:val="sr-Cyrl-RS"/>
        </w:rPr>
        <w:t>Ивана Здравковић</w:t>
      </w:r>
      <w:r w:rsidR="00AA6FB6">
        <w:rPr>
          <w:rFonts w:ascii="Times New Roman" w:hAnsi="Times New Roman" w:cs="Times New Roman"/>
          <w:sz w:val="24"/>
          <w:szCs w:val="24"/>
          <w:lang w:val="sr-Latn-RS"/>
        </w:rPr>
        <w:t xml:space="preserve"> </w:t>
      </w:r>
    </w:p>
    <w:sectPr w:rsidR="00AE7C42" w:rsidRPr="006D3016" w:rsidSect="00882E5C">
      <w:pgSz w:w="12240" w:h="15840"/>
      <w:pgMar w:top="0" w:right="810" w:bottom="851"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513FA"/>
    <w:multiLevelType w:val="hybridMultilevel"/>
    <w:tmpl w:val="C97C1C9A"/>
    <w:lvl w:ilvl="0" w:tplc="02585204">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AE6FBD"/>
    <w:multiLevelType w:val="hybridMultilevel"/>
    <w:tmpl w:val="D6E84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54EA6"/>
    <w:multiLevelType w:val="hybridMultilevel"/>
    <w:tmpl w:val="57A23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425C0"/>
    <w:multiLevelType w:val="hybridMultilevel"/>
    <w:tmpl w:val="1D64F20E"/>
    <w:lvl w:ilvl="0" w:tplc="8C64421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2D921EA"/>
    <w:multiLevelType w:val="hybridMultilevel"/>
    <w:tmpl w:val="53983E00"/>
    <w:lvl w:ilvl="0" w:tplc="EB7EC8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3827226"/>
    <w:multiLevelType w:val="hybridMultilevel"/>
    <w:tmpl w:val="9C10AE68"/>
    <w:lvl w:ilvl="0" w:tplc="D63A0268">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16A0C"/>
    <w:multiLevelType w:val="hybridMultilevel"/>
    <w:tmpl w:val="28465798"/>
    <w:lvl w:ilvl="0" w:tplc="B5FC33A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16D5C52"/>
    <w:multiLevelType w:val="hybridMultilevel"/>
    <w:tmpl w:val="FF16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01798"/>
    <w:multiLevelType w:val="hybridMultilevel"/>
    <w:tmpl w:val="D3AE3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61245"/>
    <w:multiLevelType w:val="hybridMultilevel"/>
    <w:tmpl w:val="F2A2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C1882"/>
    <w:multiLevelType w:val="multilevel"/>
    <w:tmpl w:val="C7AE056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nsid w:val="475D0139"/>
    <w:multiLevelType w:val="hybridMultilevel"/>
    <w:tmpl w:val="E234AB3E"/>
    <w:lvl w:ilvl="0" w:tplc="E1D675B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1C0F42"/>
    <w:multiLevelType w:val="hybridMultilevel"/>
    <w:tmpl w:val="839098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C075DB8"/>
    <w:multiLevelType w:val="hybridMultilevel"/>
    <w:tmpl w:val="2E224E00"/>
    <w:lvl w:ilvl="0" w:tplc="B5FC33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7FF1422"/>
    <w:multiLevelType w:val="hybridMultilevel"/>
    <w:tmpl w:val="A628B4B4"/>
    <w:lvl w:ilvl="0" w:tplc="11A2B340">
      <w:start w:val="1"/>
      <w:numFmt w:val="decimal"/>
      <w:lvlText w:val="%1."/>
      <w:lvlJc w:val="left"/>
      <w:pPr>
        <w:ind w:left="11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4F5A0A"/>
    <w:multiLevelType w:val="hybridMultilevel"/>
    <w:tmpl w:val="C9045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624BEF"/>
    <w:multiLevelType w:val="hybridMultilevel"/>
    <w:tmpl w:val="C422FE46"/>
    <w:lvl w:ilvl="0" w:tplc="B5FC33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10F3ECC"/>
    <w:multiLevelType w:val="hybridMultilevel"/>
    <w:tmpl w:val="B96045D8"/>
    <w:lvl w:ilvl="0" w:tplc="B5FC33A2">
      <w:start w:val="1"/>
      <w:numFmt w:val="decimal"/>
      <w:lvlText w:val="(%1)"/>
      <w:lvlJc w:val="left"/>
      <w:pPr>
        <w:ind w:left="18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62F05591"/>
    <w:multiLevelType w:val="hybridMultilevel"/>
    <w:tmpl w:val="795408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4986087"/>
    <w:multiLevelType w:val="hybridMultilevel"/>
    <w:tmpl w:val="AEF218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FA191E"/>
    <w:multiLevelType w:val="hybridMultilevel"/>
    <w:tmpl w:val="717E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8A3DE5"/>
    <w:multiLevelType w:val="hybridMultilevel"/>
    <w:tmpl w:val="5988281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67957C7B"/>
    <w:multiLevelType w:val="hybridMultilevel"/>
    <w:tmpl w:val="8AAC7000"/>
    <w:lvl w:ilvl="0" w:tplc="7AC2D308">
      <w:start w:val="8"/>
      <w:numFmt w:val="decimal"/>
      <w:lvlText w:val="%1."/>
      <w:lvlJc w:val="left"/>
      <w:pPr>
        <w:ind w:left="144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72B1331D"/>
    <w:multiLevelType w:val="hybridMultilevel"/>
    <w:tmpl w:val="14C06710"/>
    <w:lvl w:ilvl="0" w:tplc="2FA2D702">
      <w:start w:val="1"/>
      <w:numFmt w:val="decimal"/>
      <w:lvlText w:val="(%1)"/>
      <w:lvlJc w:val="left"/>
      <w:pPr>
        <w:ind w:left="180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8622889"/>
    <w:multiLevelType w:val="hybridMultilevel"/>
    <w:tmpl w:val="A386D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F01E41"/>
    <w:multiLevelType w:val="hybridMultilevel"/>
    <w:tmpl w:val="CDF600DA"/>
    <w:lvl w:ilvl="0" w:tplc="B5FC33A2">
      <w:start w:val="1"/>
      <w:numFmt w:val="decimal"/>
      <w:lvlText w:val="(%1)"/>
      <w:lvlJc w:val="left"/>
      <w:pPr>
        <w:ind w:left="27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19"/>
  </w:num>
  <w:num w:numId="3">
    <w:abstractNumId w:val="15"/>
  </w:num>
  <w:num w:numId="4">
    <w:abstractNumId w:val="24"/>
  </w:num>
  <w:num w:numId="5">
    <w:abstractNumId w:val="18"/>
  </w:num>
  <w:num w:numId="6">
    <w:abstractNumId w:val="23"/>
  </w:num>
  <w:num w:numId="7">
    <w:abstractNumId w:val="25"/>
  </w:num>
  <w:num w:numId="8">
    <w:abstractNumId w:val="13"/>
  </w:num>
  <w:num w:numId="9">
    <w:abstractNumId w:val="6"/>
  </w:num>
  <w:num w:numId="10">
    <w:abstractNumId w:val="16"/>
  </w:num>
  <w:num w:numId="11">
    <w:abstractNumId w:val="1"/>
  </w:num>
  <w:num w:numId="12">
    <w:abstractNumId w:val="17"/>
  </w:num>
  <w:num w:numId="13">
    <w:abstractNumId w:val="22"/>
  </w:num>
  <w:num w:numId="14">
    <w:abstractNumId w:val="4"/>
  </w:num>
  <w:num w:numId="15">
    <w:abstractNumId w:val="20"/>
  </w:num>
  <w:num w:numId="16">
    <w:abstractNumId w:val="12"/>
  </w:num>
  <w:num w:numId="17">
    <w:abstractNumId w:val="0"/>
  </w:num>
  <w:num w:numId="18">
    <w:abstractNumId w:val="8"/>
  </w:num>
  <w:num w:numId="19">
    <w:abstractNumId w:val="21"/>
  </w:num>
  <w:num w:numId="20">
    <w:abstractNumId w:val="9"/>
  </w:num>
  <w:num w:numId="21">
    <w:abstractNumId w:val="3"/>
  </w:num>
  <w:num w:numId="22">
    <w:abstractNumId w:val="10"/>
  </w:num>
  <w:num w:numId="23">
    <w:abstractNumId w:val="7"/>
  </w:num>
  <w:num w:numId="24">
    <w:abstractNumId w:val="1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6A"/>
    <w:rsid w:val="000053D1"/>
    <w:rsid w:val="00006E07"/>
    <w:rsid w:val="0001166F"/>
    <w:rsid w:val="00023620"/>
    <w:rsid w:val="00051AB6"/>
    <w:rsid w:val="00061706"/>
    <w:rsid w:val="00062FB7"/>
    <w:rsid w:val="0006304D"/>
    <w:rsid w:val="00064FA4"/>
    <w:rsid w:val="00073019"/>
    <w:rsid w:val="000938FB"/>
    <w:rsid w:val="00096A5F"/>
    <w:rsid w:val="000A650B"/>
    <w:rsid w:val="000B52FB"/>
    <w:rsid w:val="000D0B06"/>
    <w:rsid w:val="000E5A4C"/>
    <w:rsid w:val="000F1AAE"/>
    <w:rsid w:val="001042FA"/>
    <w:rsid w:val="00116D4B"/>
    <w:rsid w:val="001613E4"/>
    <w:rsid w:val="0016479F"/>
    <w:rsid w:val="00170777"/>
    <w:rsid w:val="00176816"/>
    <w:rsid w:val="001875E8"/>
    <w:rsid w:val="001A51D2"/>
    <w:rsid w:val="001B7FD8"/>
    <w:rsid w:val="001C378C"/>
    <w:rsid w:val="001D0ACF"/>
    <w:rsid w:val="001D540C"/>
    <w:rsid w:val="001E6D45"/>
    <w:rsid w:val="001F1C5E"/>
    <w:rsid w:val="00206866"/>
    <w:rsid w:val="00210B96"/>
    <w:rsid w:val="002569E6"/>
    <w:rsid w:val="00257BE2"/>
    <w:rsid w:val="0026284A"/>
    <w:rsid w:val="00267E61"/>
    <w:rsid w:val="002906A3"/>
    <w:rsid w:val="002920C7"/>
    <w:rsid w:val="002B5AD7"/>
    <w:rsid w:val="002D3364"/>
    <w:rsid w:val="002F6B24"/>
    <w:rsid w:val="00300432"/>
    <w:rsid w:val="00303389"/>
    <w:rsid w:val="0030609C"/>
    <w:rsid w:val="00310706"/>
    <w:rsid w:val="003421E5"/>
    <w:rsid w:val="00374673"/>
    <w:rsid w:val="0038220D"/>
    <w:rsid w:val="003871FC"/>
    <w:rsid w:val="00390848"/>
    <w:rsid w:val="00396C66"/>
    <w:rsid w:val="0039754A"/>
    <w:rsid w:val="003A0049"/>
    <w:rsid w:val="003A2CCA"/>
    <w:rsid w:val="003B0548"/>
    <w:rsid w:val="003B1507"/>
    <w:rsid w:val="003B17EC"/>
    <w:rsid w:val="003B2C66"/>
    <w:rsid w:val="003E41F8"/>
    <w:rsid w:val="003F1D1A"/>
    <w:rsid w:val="00413CE1"/>
    <w:rsid w:val="00425398"/>
    <w:rsid w:val="00435957"/>
    <w:rsid w:val="00443EAE"/>
    <w:rsid w:val="0045296B"/>
    <w:rsid w:val="00477053"/>
    <w:rsid w:val="00480A09"/>
    <w:rsid w:val="00483775"/>
    <w:rsid w:val="00493844"/>
    <w:rsid w:val="004969A4"/>
    <w:rsid w:val="004B4CE4"/>
    <w:rsid w:val="004C154C"/>
    <w:rsid w:val="004C7D1E"/>
    <w:rsid w:val="004D251C"/>
    <w:rsid w:val="004E53C6"/>
    <w:rsid w:val="004F3C74"/>
    <w:rsid w:val="00511C24"/>
    <w:rsid w:val="005221E2"/>
    <w:rsid w:val="00532F88"/>
    <w:rsid w:val="0054165C"/>
    <w:rsid w:val="005551FE"/>
    <w:rsid w:val="00555D6D"/>
    <w:rsid w:val="00557C45"/>
    <w:rsid w:val="005607CF"/>
    <w:rsid w:val="0056083E"/>
    <w:rsid w:val="00560EEF"/>
    <w:rsid w:val="00571F31"/>
    <w:rsid w:val="0057476D"/>
    <w:rsid w:val="0058035D"/>
    <w:rsid w:val="00583492"/>
    <w:rsid w:val="00583603"/>
    <w:rsid w:val="005A36FA"/>
    <w:rsid w:val="005C000C"/>
    <w:rsid w:val="005D2857"/>
    <w:rsid w:val="005D4FCF"/>
    <w:rsid w:val="005E1856"/>
    <w:rsid w:val="005E6CFA"/>
    <w:rsid w:val="0064005F"/>
    <w:rsid w:val="00651A79"/>
    <w:rsid w:val="006559A3"/>
    <w:rsid w:val="00670AB0"/>
    <w:rsid w:val="00675367"/>
    <w:rsid w:val="00677D8A"/>
    <w:rsid w:val="00682AB4"/>
    <w:rsid w:val="006860F1"/>
    <w:rsid w:val="006B4B61"/>
    <w:rsid w:val="006C1501"/>
    <w:rsid w:val="006C34E6"/>
    <w:rsid w:val="006D3016"/>
    <w:rsid w:val="006E13A1"/>
    <w:rsid w:val="006F0959"/>
    <w:rsid w:val="006F55C3"/>
    <w:rsid w:val="007002AE"/>
    <w:rsid w:val="00705FA6"/>
    <w:rsid w:val="007247EB"/>
    <w:rsid w:val="00733569"/>
    <w:rsid w:val="00763393"/>
    <w:rsid w:val="00765426"/>
    <w:rsid w:val="007656A7"/>
    <w:rsid w:val="0077108D"/>
    <w:rsid w:val="00773CC8"/>
    <w:rsid w:val="007755D4"/>
    <w:rsid w:val="00781E47"/>
    <w:rsid w:val="00790B72"/>
    <w:rsid w:val="00793799"/>
    <w:rsid w:val="007A1CF0"/>
    <w:rsid w:val="007A4227"/>
    <w:rsid w:val="007B216E"/>
    <w:rsid w:val="007B21C1"/>
    <w:rsid w:val="007B47AE"/>
    <w:rsid w:val="007B5129"/>
    <w:rsid w:val="007B786A"/>
    <w:rsid w:val="007C0774"/>
    <w:rsid w:val="007C3D6B"/>
    <w:rsid w:val="007E04AA"/>
    <w:rsid w:val="007F444C"/>
    <w:rsid w:val="007F7864"/>
    <w:rsid w:val="00813C2B"/>
    <w:rsid w:val="008233B4"/>
    <w:rsid w:val="00847A5A"/>
    <w:rsid w:val="00854485"/>
    <w:rsid w:val="00872EB9"/>
    <w:rsid w:val="00882E5C"/>
    <w:rsid w:val="00886C3D"/>
    <w:rsid w:val="008A6DF4"/>
    <w:rsid w:val="008C08E4"/>
    <w:rsid w:val="008D20C7"/>
    <w:rsid w:val="008D4BDC"/>
    <w:rsid w:val="008E4AD1"/>
    <w:rsid w:val="008F03B2"/>
    <w:rsid w:val="008F60CB"/>
    <w:rsid w:val="009237F6"/>
    <w:rsid w:val="0092728C"/>
    <w:rsid w:val="00941D01"/>
    <w:rsid w:val="00946991"/>
    <w:rsid w:val="00957F30"/>
    <w:rsid w:val="00963051"/>
    <w:rsid w:val="00963C99"/>
    <w:rsid w:val="00971D05"/>
    <w:rsid w:val="009801C3"/>
    <w:rsid w:val="00993893"/>
    <w:rsid w:val="00994D51"/>
    <w:rsid w:val="009A341A"/>
    <w:rsid w:val="009A40CE"/>
    <w:rsid w:val="009A54EB"/>
    <w:rsid w:val="009A5952"/>
    <w:rsid w:val="009B0E36"/>
    <w:rsid w:val="009B771F"/>
    <w:rsid w:val="009C5B5A"/>
    <w:rsid w:val="009C73C8"/>
    <w:rsid w:val="009E1A2F"/>
    <w:rsid w:val="009E1D15"/>
    <w:rsid w:val="009F62DB"/>
    <w:rsid w:val="009F65C5"/>
    <w:rsid w:val="00A071A9"/>
    <w:rsid w:val="00A075B2"/>
    <w:rsid w:val="00A178F2"/>
    <w:rsid w:val="00A354C7"/>
    <w:rsid w:val="00A72C65"/>
    <w:rsid w:val="00A75E81"/>
    <w:rsid w:val="00A763FF"/>
    <w:rsid w:val="00A765AF"/>
    <w:rsid w:val="00A80B75"/>
    <w:rsid w:val="00A84AAB"/>
    <w:rsid w:val="00A84DBE"/>
    <w:rsid w:val="00A86D3C"/>
    <w:rsid w:val="00A90D2E"/>
    <w:rsid w:val="00A914B6"/>
    <w:rsid w:val="00A92CB4"/>
    <w:rsid w:val="00A97C01"/>
    <w:rsid w:val="00AA0161"/>
    <w:rsid w:val="00AA440E"/>
    <w:rsid w:val="00AA6FB6"/>
    <w:rsid w:val="00AB0D44"/>
    <w:rsid w:val="00AB49B0"/>
    <w:rsid w:val="00AC791E"/>
    <w:rsid w:val="00AD1EBF"/>
    <w:rsid w:val="00AE4E9C"/>
    <w:rsid w:val="00AE6A42"/>
    <w:rsid w:val="00AE7C42"/>
    <w:rsid w:val="00AF0335"/>
    <w:rsid w:val="00AF64A1"/>
    <w:rsid w:val="00B00FCE"/>
    <w:rsid w:val="00B01D89"/>
    <w:rsid w:val="00B0327E"/>
    <w:rsid w:val="00B1159A"/>
    <w:rsid w:val="00B2244A"/>
    <w:rsid w:val="00B353BF"/>
    <w:rsid w:val="00B52171"/>
    <w:rsid w:val="00B56591"/>
    <w:rsid w:val="00B7170C"/>
    <w:rsid w:val="00B77B1F"/>
    <w:rsid w:val="00B87B7D"/>
    <w:rsid w:val="00B96550"/>
    <w:rsid w:val="00BA0BFD"/>
    <w:rsid w:val="00BA5621"/>
    <w:rsid w:val="00BB7EDF"/>
    <w:rsid w:val="00BD6835"/>
    <w:rsid w:val="00BE5834"/>
    <w:rsid w:val="00C01553"/>
    <w:rsid w:val="00C054AB"/>
    <w:rsid w:val="00C22FCE"/>
    <w:rsid w:val="00C4024C"/>
    <w:rsid w:val="00C50593"/>
    <w:rsid w:val="00C56BD0"/>
    <w:rsid w:val="00C71B51"/>
    <w:rsid w:val="00C80FEB"/>
    <w:rsid w:val="00C83C9D"/>
    <w:rsid w:val="00CB39A1"/>
    <w:rsid w:val="00CC03E3"/>
    <w:rsid w:val="00CC4543"/>
    <w:rsid w:val="00CE73E0"/>
    <w:rsid w:val="00D137BC"/>
    <w:rsid w:val="00D20E64"/>
    <w:rsid w:val="00D34CDD"/>
    <w:rsid w:val="00D37E70"/>
    <w:rsid w:val="00D42405"/>
    <w:rsid w:val="00D53935"/>
    <w:rsid w:val="00D966F1"/>
    <w:rsid w:val="00D96723"/>
    <w:rsid w:val="00DC0378"/>
    <w:rsid w:val="00DE4AEC"/>
    <w:rsid w:val="00E02395"/>
    <w:rsid w:val="00E2216E"/>
    <w:rsid w:val="00E300CA"/>
    <w:rsid w:val="00E52D5E"/>
    <w:rsid w:val="00E86E46"/>
    <w:rsid w:val="00E90BB8"/>
    <w:rsid w:val="00E93868"/>
    <w:rsid w:val="00EB0980"/>
    <w:rsid w:val="00EC7319"/>
    <w:rsid w:val="00ED008D"/>
    <w:rsid w:val="00F075CB"/>
    <w:rsid w:val="00F14E2D"/>
    <w:rsid w:val="00F44699"/>
    <w:rsid w:val="00F46DED"/>
    <w:rsid w:val="00F80225"/>
    <w:rsid w:val="00F815A8"/>
    <w:rsid w:val="00F823FA"/>
    <w:rsid w:val="00F85150"/>
    <w:rsid w:val="00F91ED5"/>
    <w:rsid w:val="00FA3471"/>
    <w:rsid w:val="00FA5A21"/>
    <w:rsid w:val="00FB0907"/>
    <w:rsid w:val="00FC14FC"/>
    <w:rsid w:val="00FD3A0C"/>
    <w:rsid w:val="00FE2023"/>
    <w:rsid w:val="00FF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0087"/>
  <w15:chartTrackingRefBased/>
  <w15:docId w15:val="{652C18DC-44D0-43CA-B417-07C81DCA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F65C5"/>
    <w:pPr>
      <w:keepNext/>
      <w:spacing w:before="240" w:after="60" w:line="240" w:lineRule="auto"/>
      <w:outlineLvl w:val="0"/>
    </w:pPr>
    <w:rPr>
      <w:rFonts w:ascii="Calibri Light" w:eastAsia="Times New Roman" w:hAnsi="Calibri Light" w:cs="Times New Roman"/>
      <w:b/>
      <w:bCs/>
      <w:kern w:val="32"/>
      <w:sz w:val="32"/>
      <w:szCs w:val="32"/>
      <w:lang w:val="sr-Cyrl-R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01C3"/>
    <w:pPr>
      <w:ind w:left="720"/>
      <w:contextualSpacing/>
    </w:pPr>
  </w:style>
  <w:style w:type="paragraph" w:styleId="BalloonText">
    <w:name w:val="Balloon Text"/>
    <w:basedOn w:val="Normal"/>
    <w:link w:val="BalloonTextChar"/>
    <w:uiPriority w:val="99"/>
    <w:semiHidden/>
    <w:unhideWhenUsed/>
    <w:rsid w:val="00BE5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34"/>
    <w:rPr>
      <w:rFonts w:ascii="Segoe UI" w:hAnsi="Segoe UI" w:cs="Segoe UI"/>
      <w:sz w:val="18"/>
      <w:szCs w:val="18"/>
    </w:rPr>
  </w:style>
  <w:style w:type="character" w:styleId="Hyperlink">
    <w:name w:val="Hyperlink"/>
    <w:basedOn w:val="DefaultParagraphFont"/>
    <w:uiPriority w:val="99"/>
    <w:unhideWhenUsed/>
    <w:rsid w:val="00F815A8"/>
    <w:rPr>
      <w:color w:val="0563C1" w:themeColor="hyperlink"/>
      <w:u w:val="single"/>
    </w:rPr>
  </w:style>
  <w:style w:type="paragraph" w:styleId="NormalWeb">
    <w:name w:val="Normal (Web)"/>
    <w:basedOn w:val="Normal"/>
    <w:uiPriority w:val="99"/>
    <w:unhideWhenUsed/>
    <w:rsid w:val="000938FB"/>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0938FB"/>
    <w:rPr>
      <w:color w:val="605E5C"/>
      <w:shd w:val="clear" w:color="auto" w:fill="E1DFDD"/>
    </w:rPr>
  </w:style>
  <w:style w:type="paragraph" w:styleId="NoSpacing">
    <w:name w:val="No Spacing"/>
    <w:uiPriority w:val="1"/>
    <w:qFormat/>
    <w:rsid w:val="007A1CF0"/>
    <w:pPr>
      <w:spacing w:after="0" w:line="240" w:lineRule="auto"/>
    </w:pPr>
  </w:style>
  <w:style w:type="paragraph" w:styleId="BodyText">
    <w:name w:val="Body Text"/>
    <w:basedOn w:val="Normal"/>
    <w:link w:val="BodyTextChar"/>
    <w:uiPriority w:val="1"/>
    <w:qFormat/>
    <w:rsid w:val="000E5A4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E5A4C"/>
    <w:rPr>
      <w:rFonts w:ascii="Times New Roman" w:eastAsia="Times New Roman" w:hAnsi="Times New Roman" w:cs="Times New Roman"/>
    </w:rPr>
  </w:style>
  <w:style w:type="character" w:styleId="Strong">
    <w:name w:val="Strong"/>
    <w:uiPriority w:val="22"/>
    <w:qFormat/>
    <w:rsid w:val="003E41F8"/>
    <w:rPr>
      <w:b/>
      <w:bCs/>
    </w:rPr>
  </w:style>
  <w:style w:type="character" w:customStyle="1" w:styleId="Heading1Char">
    <w:name w:val="Heading 1 Char"/>
    <w:basedOn w:val="DefaultParagraphFont"/>
    <w:link w:val="Heading1"/>
    <w:rsid w:val="009F65C5"/>
    <w:rPr>
      <w:rFonts w:ascii="Calibri Light" w:eastAsia="Times New Roman" w:hAnsi="Calibri Light" w:cs="Times New Roman"/>
      <w:b/>
      <w:bCs/>
      <w:kern w:val="32"/>
      <w:sz w:val="32"/>
      <w:szCs w:val="32"/>
      <w:lang w:val="sr-Cyrl-R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9398">
      <w:bodyDiv w:val="1"/>
      <w:marLeft w:val="0"/>
      <w:marRight w:val="0"/>
      <w:marTop w:val="0"/>
      <w:marBottom w:val="0"/>
      <w:divBdr>
        <w:top w:val="none" w:sz="0" w:space="0" w:color="auto"/>
        <w:left w:val="none" w:sz="0" w:space="0" w:color="auto"/>
        <w:bottom w:val="none" w:sz="0" w:space="0" w:color="auto"/>
        <w:right w:val="none" w:sz="0" w:space="0" w:color="auto"/>
      </w:divBdr>
    </w:div>
    <w:div w:id="198784370">
      <w:bodyDiv w:val="1"/>
      <w:marLeft w:val="0"/>
      <w:marRight w:val="0"/>
      <w:marTop w:val="0"/>
      <w:marBottom w:val="0"/>
      <w:divBdr>
        <w:top w:val="none" w:sz="0" w:space="0" w:color="auto"/>
        <w:left w:val="none" w:sz="0" w:space="0" w:color="auto"/>
        <w:bottom w:val="none" w:sz="0" w:space="0" w:color="auto"/>
        <w:right w:val="none" w:sz="0" w:space="0" w:color="auto"/>
      </w:divBdr>
    </w:div>
    <w:div w:id="850148183">
      <w:bodyDiv w:val="1"/>
      <w:marLeft w:val="0"/>
      <w:marRight w:val="0"/>
      <w:marTop w:val="0"/>
      <w:marBottom w:val="0"/>
      <w:divBdr>
        <w:top w:val="none" w:sz="0" w:space="0" w:color="auto"/>
        <w:left w:val="none" w:sz="0" w:space="0" w:color="auto"/>
        <w:bottom w:val="none" w:sz="0" w:space="0" w:color="auto"/>
        <w:right w:val="none" w:sz="0" w:space="0" w:color="auto"/>
      </w:divBdr>
    </w:div>
    <w:div w:id="1259673177">
      <w:bodyDiv w:val="1"/>
      <w:marLeft w:val="0"/>
      <w:marRight w:val="0"/>
      <w:marTop w:val="0"/>
      <w:marBottom w:val="0"/>
      <w:divBdr>
        <w:top w:val="none" w:sz="0" w:space="0" w:color="auto"/>
        <w:left w:val="none" w:sz="0" w:space="0" w:color="auto"/>
        <w:bottom w:val="none" w:sz="0" w:space="0" w:color="auto"/>
        <w:right w:val="none" w:sz="0" w:space="0" w:color="auto"/>
      </w:divBdr>
    </w:div>
    <w:div w:id="18417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tak.sil.gov.rs/vodi&#269;" TargetMode="External"/><Relationship Id="rId3" Type="http://schemas.openxmlformats.org/officeDocument/2006/relationships/styles" Target="styles.xml"/><Relationship Id="rId7" Type="http://schemas.openxmlformats.org/officeDocument/2006/relationships/hyperlink" Target="http://www.suk.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zanj.l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1E92-2F15-40F5-BBD5-6F02870E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10</Pages>
  <Words>4498</Words>
  <Characters>25640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Mizdrak</dc:creator>
  <cp:keywords/>
  <dc:description/>
  <cp:lastModifiedBy>Dragana</cp:lastModifiedBy>
  <cp:revision>66</cp:revision>
  <cp:lastPrinted>2025-02-25T15:19:00Z</cp:lastPrinted>
  <dcterms:created xsi:type="dcterms:W3CDTF">2022-04-13T10:51:00Z</dcterms:created>
  <dcterms:modified xsi:type="dcterms:W3CDTF">2025-02-25T15:22:00Z</dcterms:modified>
</cp:coreProperties>
</file>